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946" w:rsidRPr="00341DB8" w:rsidRDefault="005B17B7">
      <w:pPr>
        <w:pStyle w:val="Kop2"/>
        <w:rPr>
          <w:lang w:val="en-GB"/>
        </w:rPr>
      </w:pPr>
      <w:bookmarkStart w:id="0" w:name="_privacy_statement_mariËmma"/>
      <w:bookmarkEnd w:id="0"/>
      <w:r w:rsidRPr="00341DB8">
        <w:rPr>
          <w:lang w:val="en-GB"/>
        </w:rPr>
        <w:t>Privacy statement MARIËMMA</w:t>
      </w:r>
      <w:r w:rsidR="00341DB8" w:rsidRPr="00341DB8">
        <w:rPr>
          <w:lang w:val="en-GB"/>
        </w:rPr>
        <w:t xml:space="preserve"> Hair, N</w:t>
      </w:r>
      <w:r w:rsidR="00341DB8">
        <w:rPr>
          <w:lang w:val="en-GB"/>
        </w:rPr>
        <w:t>ails &amp; More</w:t>
      </w:r>
      <w:r w:rsidR="00BE377C">
        <w:rPr>
          <w:lang w:val="en-GB"/>
        </w:rPr>
        <w:t xml:space="preserve"> </w:t>
      </w:r>
      <w:proofErr w:type="spellStart"/>
      <w:r w:rsidR="00BE377C">
        <w:rPr>
          <w:lang w:val="en-GB"/>
        </w:rPr>
        <w:t>en</w:t>
      </w:r>
      <w:proofErr w:type="spellEnd"/>
      <w:r w:rsidR="00BE377C">
        <w:rPr>
          <w:lang w:val="en-GB"/>
        </w:rPr>
        <w:t xml:space="preserve"> </w:t>
      </w:r>
      <w:proofErr w:type="spellStart"/>
      <w:r w:rsidR="00BE377C">
        <w:rPr>
          <w:lang w:val="en-GB"/>
        </w:rPr>
        <w:t>Energetix</w:t>
      </w:r>
      <w:proofErr w:type="spellEnd"/>
      <w:r w:rsidR="00BE377C">
        <w:rPr>
          <w:lang w:val="en-GB"/>
        </w:rPr>
        <w:t xml:space="preserve"> </w:t>
      </w:r>
      <w:proofErr w:type="spellStart"/>
      <w:r w:rsidR="00BE377C">
        <w:rPr>
          <w:lang w:val="en-GB"/>
        </w:rPr>
        <w:t>Goirle</w:t>
      </w:r>
      <w:proofErr w:type="spellEnd"/>
    </w:p>
    <w:p w:rsidR="00C04946" w:rsidRPr="00341DB8" w:rsidRDefault="005B17B7">
      <w:pPr>
        <w:pStyle w:val="Kop4"/>
        <w:rPr>
          <w:lang w:val="nl-NL"/>
        </w:rPr>
      </w:pPr>
      <w:bookmarkStart w:id="1" w:name="_inleiding"/>
      <w:bookmarkEnd w:id="1"/>
      <w:r w:rsidRPr="00341DB8">
        <w:rPr>
          <w:lang w:val="nl-NL"/>
        </w:rPr>
        <w:t>Inleiding</w:t>
      </w:r>
    </w:p>
    <w:p w:rsidR="008A2658" w:rsidRDefault="005B17B7">
      <w:pPr>
        <w:pStyle w:val="FirstParagraph"/>
        <w:rPr>
          <w:lang w:val="nl-NL"/>
        </w:rPr>
      </w:pPr>
      <w:r w:rsidRPr="00341DB8">
        <w:rPr>
          <w:lang w:val="nl-NL"/>
        </w:rPr>
        <w:t>MARIËMMA</w:t>
      </w:r>
      <w:r w:rsidR="00341DB8">
        <w:rPr>
          <w:lang w:val="nl-NL"/>
        </w:rPr>
        <w:t xml:space="preserve"> Hair, </w:t>
      </w:r>
      <w:proofErr w:type="spellStart"/>
      <w:r w:rsidR="00341DB8">
        <w:rPr>
          <w:lang w:val="nl-NL"/>
        </w:rPr>
        <w:t>Nails</w:t>
      </w:r>
      <w:proofErr w:type="spellEnd"/>
      <w:r w:rsidR="00341DB8">
        <w:rPr>
          <w:lang w:val="nl-NL"/>
        </w:rPr>
        <w:t xml:space="preserve"> &amp; More</w:t>
      </w:r>
      <w:r w:rsidR="00BE377C">
        <w:rPr>
          <w:lang w:val="nl-NL"/>
        </w:rPr>
        <w:t>/</w:t>
      </w:r>
      <w:proofErr w:type="spellStart"/>
      <w:r w:rsidR="00BE377C">
        <w:rPr>
          <w:lang w:val="nl-NL"/>
        </w:rPr>
        <w:t>Energetix</w:t>
      </w:r>
      <w:proofErr w:type="spellEnd"/>
      <w:r w:rsidR="00BE377C">
        <w:rPr>
          <w:lang w:val="nl-NL"/>
        </w:rPr>
        <w:t xml:space="preserve"> Goirle (Hierna te noemen MARIËMMA)</w:t>
      </w:r>
      <w:r w:rsidRPr="00341DB8">
        <w:rPr>
          <w:lang w:val="nl-NL"/>
        </w:rPr>
        <w:t xml:space="preserve"> neemt </w:t>
      </w:r>
      <w:r w:rsidRPr="00341DB8">
        <w:rPr>
          <w:lang w:val="nl-NL"/>
        </w:rPr>
        <w:t xml:space="preserve">uw privacy zeer serieus en zal informatie over </w:t>
      </w:r>
      <w:r w:rsidRPr="00341DB8">
        <w:rPr>
          <w:lang w:val="nl-NL"/>
        </w:rPr>
        <w:t xml:space="preserve">u (de betrokkene) op een veilige </w:t>
      </w:r>
      <w:r w:rsidR="008A2658">
        <w:rPr>
          <w:lang w:val="nl-NL"/>
        </w:rPr>
        <w:t xml:space="preserve">en terughoudende </w:t>
      </w:r>
      <w:r w:rsidRPr="00341DB8">
        <w:rPr>
          <w:lang w:val="nl-NL"/>
        </w:rPr>
        <w:t>manier verwerken en gebruiken. In dit Privacy Statement leg</w:t>
      </w:r>
      <w:r w:rsidR="00341DB8">
        <w:rPr>
          <w:lang w:val="nl-NL"/>
        </w:rPr>
        <w:t xml:space="preserve"> ik u</w:t>
      </w:r>
      <w:r w:rsidRPr="00341DB8">
        <w:rPr>
          <w:lang w:val="nl-NL"/>
        </w:rPr>
        <w:t xml:space="preserve"> uit welke gegevens </w:t>
      </w:r>
      <w:r w:rsidR="00341DB8">
        <w:rPr>
          <w:lang w:val="nl-NL"/>
        </w:rPr>
        <w:t>ik</w:t>
      </w:r>
      <w:r w:rsidRPr="00341DB8">
        <w:rPr>
          <w:lang w:val="nl-NL"/>
        </w:rPr>
        <w:t xml:space="preserve"> verwerk</w:t>
      </w:r>
      <w:r w:rsidRPr="00341DB8">
        <w:rPr>
          <w:lang w:val="nl-NL"/>
        </w:rPr>
        <w:t xml:space="preserve">, en met welk </w:t>
      </w:r>
      <w:r w:rsidRPr="00341DB8">
        <w:rPr>
          <w:lang w:val="nl-NL"/>
        </w:rPr>
        <w:t xml:space="preserve">doel </w:t>
      </w:r>
      <w:r w:rsidR="00341DB8">
        <w:rPr>
          <w:lang w:val="nl-NL"/>
        </w:rPr>
        <w:t>ik</w:t>
      </w:r>
      <w:r w:rsidRPr="00341DB8">
        <w:rPr>
          <w:lang w:val="nl-NL"/>
        </w:rPr>
        <w:t xml:space="preserve"> dat doe</w:t>
      </w:r>
      <w:r w:rsidRPr="00341DB8">
        <w:rPr>
          <w:lang w:val="nl-NL"/>
        </w:rPr>
        <w:t>. Daarnaast kun</w:t>
      </w:r>
      <w:r w:rsidR="00341DB8">
        <w:rPr>
          <w:lang w:val="nl-NL"/>
        </w:rPr>
        <w:t>t</w:t>
      </w:r>
      <w:r w:rsidRPr="00341DB8">
        <w:rPr>
          <w:lang w:val="nl-NL"/>
        </w:rPr>
        <w:t xml:space="preserve"> </w:t>
      </w:r>
      <w:r w:rsidR="00341DB8">
        <w:rPr>
          <w:lang w:val="nl-NL"/>
        </w:rPr>
        <w:t>u</w:t>
      </w:r>
      <w:r w:rsidRPr="00341DB8">
        <w:rPr>
          <w:lang w:val="nl-NL"/>
        </w:rPr>
        <w:t xml:space="preserve"> in dit Privacy Statement lezen over </w:t>
      </w:r>
      <w:r w:rsidRPr="00341DB8">
        <w:rPr>
          <w:lang w:val="nl-NL"/>
        </w:rPr>
        <w:t xml:space="preserve">uw rechten met betrekking tot </w:t>
      </w:r>
      <w:r w:rsidR="00341DB8">
        <w:rPr>
          <w:lang w:val="nl-NL"/>
        </w:rPr>
        <w:t>de</w:t>
      </w:r>
      <w:r w:rsidRPr="00341DB8">
        <w:rPr>
          <w:lang w:val="nl-NL"/>
        </w:rPr>
        <w:t xml:space="preserve"> verwerking van </w:t>
      </w:r>
      <w:r w:rsidRPr="00341DB8">
        <w:rPr>
          <w:lang w:val="nl-NL"/>
        </w:rPr>
        <w:t xml:space="preserve">uw persoonsgegevens. </w:t>
      </w:r>
      <w:r w:rsidR="00341DB8">
        <w:rPr>
          <w:lang w:val="nl-NL"/>
        </w:rPr>
        <w:t xml:space="preserve"> </w:t>
      </w:r>
    </w:p>
    <w:p w:rsidR="00C04946" w:rsidRDefault="00341DB8">
      <w:pPr>
        <w:pStyle w:val="FirstParagraph"/>
        <w:rPr>
          <w:lang w:val="nl-NL"/>
        </w:rPr>
      </w:pPr>
      <w:r>
        <w:rPr>
          <w:lang w:val="nl-NL"/>
        </w:rPr>
        <w:t xml:space="preserve">Lees </w:t>
      </w:r>
      <w:r w:rsidR="005B17B7" w:rsidRPr="00341DB8">
        <w:rPr>
          <w:lang w:val="nl-NL"/>
        </w:rPr>
        <w:t>dit Privacy Statement aandachtig door</w:t>
      </w:r>
      <w:r w:rsidR="005B17B7" w:rsidRPr="00341DB8">
        <w:rPr>
          <w:lang w:val="nl-NL"/>
        </w:rPr>
        <w:t>. Voor vragen kun</w:t>
      </w:r>
      <w:r>
        <w:rPr>
          <w:lang w:val="nl-NL"/>
        </w:rPr>
        <w:t>t</w:t>
      </w:r>
      <w:r w:rsidR="005B17B7" w:rsidRPr="00341DB8">
        <w:rPr>
          <w:lang w:val="nl-NL"/>
        </w:rPr>
        <w:t xml:space="preserve"> </w:t>
      </w:r>
      <w:r>
        <w:rPr>
          <w:lang w:val="nl-NL"/>
        </w:rPr>
        <w:t>u</w:t>
      </w:r>
      <w:r w:rsidR="005B17B7" w:rsidRPr="00341DB8">
        <w:rPr>
          <w:lang w:val="nl-NL"/>
        </w:rPr>
        <w:t xml:space="preserve"> altijd contact opnemen met </w:t>
      </w:r>
      <w:hyperlink r:id="rId7">
        <w:r w:rsidR="005B17B7" w:rsidRPr="00341DB8">
          <w:rPr>
            <w:lang w:val="nl-NL"/>
          </w:rPr>
          <w:t>info@mariemma-hairandnails.nl</w:t>
        </w:r>
      </w:hyperlink>
      <w:r w:rsidR="005B17B7" w:rsidRPr="00341DB8">
        <w:rPr>
          <w:lang w:val="nl-NL"/>
        </w:rPr>
        <w:t>.</w:t>
      </w:r>
    </w:p>
    <w:p w:rsidR="008A2658" w:rsidRPr="00341DB8" w:rsidRDefault="008A2658">
      <w:pPr>
        <w:pStyle w:val="FirstParagraph"/>
        <w:rPr>
          <w:lang w:val="nl-NL"/>
        </w:rPr>
      </w:pPr>
    </w:p>
    <w:p w:rsidR="00C04946" w:rsidRPr="00341DB8" w:rsidRDefault="005B17B7">
      <w:pPr>
        <w:pStyle w:val="Kop4"/>
        <w:rPr>
          <w:lang w:val="en-GB"/>
        </w:rPr>
      </w:pPr>
      <w:bookmarkStart w:id="2" w:name="_wie_is_mariËmma"/>
      <w:bookmarkEnd w:id="2"/>
      <w:r w:rsidRPr="00341DB8">
        <w:rPr>
          <w:lang w:val="en-GB"/>
        </w:rPr>
        <w:t>Wie is MARIËMMA</w:t>
      </w:r>
      <w:r w:rsidR="00341DB8" w:rsidRPr="00341DB8">
        <w:rPr>
          <w:lang w:val="en-GB"/>
        </w:rPr>
        <w:t xml:space="preserve"> Hair, Nails &amp; More</w:t>
      </w:r>
      <w:r w:rsidR="00BE377C">
        <w:rPr>
          <w:lang w:val="en-GB"/>
        </w:rPr>
        <w:t>/</w:t>
      </w:r>
      <w:proofErr w:type="spellStart"/>
      <w:r w:rsidR="00BE377C">
        <w:rPr>
          <w:lang w:val="en-GB"/>
        </w:rPr>
        <w:t>Energetix</w:t>
      </w:r>
      <w:proofErr w:type="spellEnd"/>
      <w:r w:rsidR="00BE377C">
        <w:rPr>
          <w:lang w:val="en-GB"/>
        </w:rPr>
        <w:t xml:space="preserve"> </w:t>
      </w:r>
      <w:proofErr w:type="spellStart"/>
      <w:r w:rsidR="00BE377C">
        <w:rPr>
          <w:lang w:val="en-GB"/>
        </w:rPr>
        <w:t>Goirle</w:t>
      </w:r>
      <w:proofErr w:type="spellEnd"/>
      <w:r w:rsidR="00341DB8" w:rsidRPr="00341DB8">
        <w:rPr>
          <w:lang w:val="en-GB"/>
        </w:rPr>
        <w:t xml:space="preserve"> </w:t>
      </w:r>
      <w:r w:rsidRPr="00341DB8">
        <w:rPr>
          <w:lang w:val="en-GB"/>
        </w:rPr>
        <w:t>?</w:t>
      </w:r>
    </w:p>
    <w:p w:rsidR="00C04946" w:rsidRPr="00341DB8" w:rsidRDefault="005B17B7">
      <w:pPr>
        <w:pStyle w:val="FirstParagraph"/>
        <w:rPr>
          <w:lang w:val="nl-NL"/>
        </w:rPr>
      </w:pPr>
      <w:r w:rsidRPr="00341DB8">
        <w:rPr>
          <w:lang w:val="nl-NL"/>
        </w:rPr>
        <w:t>MARIËMMA</w:t>
      </w:r>
      <w:r w:rsidR="00341DB8" w:rsidRPr="00341DB8">
        <w:rPr>
          <w:lang w:val="nl-NL"/>
        </w:rPr>
        <w:t xml:space="preserve"> </w:t>
      </w:r>
      <w:r w:rsidRPr="00341DB8">
        <w:rPr>
          <w:lang w:val="nl-NL"/>
        </w:rPr>
        <w:t xml:space="preserve">is de eenmanszaak MARIËMMA Hair &amp; </w:t>
      </w:r>
      <w:proofErr w:type="spellStart"/>
      <w:r w:rsidRPr="00341DB8">
        <w:rPr>
          <w:lang w:val="nl-NL"/>
        </w:rPr>
        <w:t>Nails</w:t>
      </w:r>
      <w:proofErr w:type="spellEnd"/>
      <w:r w:rsidRPr="00341DB8">
        <w:rPr>
          <w:lang w:val="nl-NL"/>
        </w:rPr>
        <w:t>, kantoorhoudende te (5051 HG) Goirl</w:t>
      </w:r>
      <w:r w:rsidRPr="00341DB8">
        <w:rPr>
          <w:lang w:val="nl-NL"/>
        </w:rPr>
        <w:t>e</w:t>
      </w:r>
      <w:r w:rsidR="008A2658">
        <w:rPr>
          <w:lang w:val="nl-NL"/>
        </w:rPr>
        <w:t>,</w:t>
      </w:r>
      <w:r w:rsidRPr="00341DB8">
        <w:rPr>
          <w:lang w:val="nl-NL"/>
        </w:rPr>
        <w:t xml:space="preserve"> aan </w:t>
      </w:r>
      <w:r w:rsidR="00341DB8">
        <w:rPr>
          <w:lang w:val="nl-NL"/>
        </w:rPr>
        <w:t xml:space="preserve">de </w:t>
      </w:r>
      <w:r w:rsidRPr="00341DB8">
        <w:rPr>
          <w:lang w:val="nl-NL"/>
        </w:rPr>
        <w:t>Parallelweg 6 c, ingeschreven in het handelsregister van de Ka</w:t>
      </w:r>
      <w:r w:rsidRPr="00341DB8">
        <w:rPr>
          <w:lang w:val="nl-NL"/>
        </w:rPr>
        <w:t>mer van Koophandel onder nummer 18087404.</w:t>
      </w:r>
    </w:p>
    <w:p w:rsidR="00C04946" w:rsidRDefault="005B17B7">
      <w:pPr>
        <w:pStyle w:val="Plattetekst"/>
        <w:rPr>
          <w:lang w:val="nl-NL"/>
        </w:rPr>
      </w:pPr>
      <w:r w:rsidRPr="00341DB8">
        <w:rPr>
          <w:lang w:val="nl-NL"/>
        </w:rPr>
        <w:t xml:space="preserve">MARIËMMA </w:t>
      </w:r>
      <w:r w:rsidRPr="00341DB8">
        <w:rPr>
          <w:lang w:val="nl-NL"/>
        </w:rPr>
        <w:t xml:space="preserve">is ten aanzien van de verwerking van </w:t>
      </w:r>
      <w:r w:rsidRPr="00341DB8">
        <w:rPr>
          <w:lang w:val="nl-NL"/>
        </w:rPr>
        <w:t xml:space="preserve">uw persoonsgegevens </w:t>
      </w:r>
      <w:r w:rsidR="00BE377C">
        <w:rPr>
          <w:lang w:val="nl-NL"/>
        </w:rPr>
        <w:t>v</w:t>
      </w:r>
      <w:r w:rsidRPr="00341DB8">
        <w:rPr>
          <w:lang w:val="nl-NL"/>
        </w:rPr>
        <w:t>oor MARIËMMA</w:t>
      </w:r>
      <w:r w:rsidR="00BE377C">
        <w:rPr>
          <w:lang w:val="nl-NL"/>
        </w:rPr>
        <w:t xml:space="preserve"> én </w:t>
      </w:r>
      <w:proofErr w:type="spellStart"/>
      <w:r w:rsidR="00BE377C">
        <w:rPr>
          <w:lang w:val="nl-NL"/>
        </w:rPr>
        <w:t>Energetix</w:t>
      </w:r>
      <w:proofErr w:type="spellEnd"/>
      <w:r w:rsidR="00BE377C">
        <w:rPr>
          <w:lang w:val="nl-NL"/>
        </w:rPr>
        <w:t xml:space="preserve"> Goirle,</w:t>
      </w:r>
      <w:r w:rsidRPr="00341DB8">
        <w:rPr>
          <w:lang w:val="nl-NL"/>
        </w:rPr>
        <w:t xml:space="preserve"> de verwerkingsverantwoordelijke.</w:t>
      </w:r>
    </w:p>
    <w:p w:rsidR="00BE377C" w:rsidRPr="00341DB8" w:rsidRDefault="00BE377C">
      <w:pPr>
        <w:pStyle w:val="Plattetekst"/>
        <w:rPr>
          <w:lang w:val="nl-NL"/>
        </w:rPr>
      </w:pPr>
    </w:p>
    <w:p w:rsidR="00C04946" w:rsidRPr="00341DB8" w:rsidRDefault="005B17B7">
      <w:pPr>
        <w:pStyle w:val="Kop4"/>
        <w:rPr>
          <w:lang w:val="nl-NL"/>
        </w:rPr>
      </w:pPr>
      <w:bookmarkStart w:id="3" w:name="_hoe_gebruikt_mariËmma_jouw_gegevens"/>
      <w:bookmarkEnd w:id="3"/>
      <w:r w:rsidRPr="00341DB8">
        <w:rPr>
          <w:lang w:val="nl-NL"/>
        </w:rPr>
        <w:t xml:space="preserve">Hoe gebruikt MARIËMMA </w:t>
      </w:r>
      <w:r w:rsidRPr="00341DB8">
        <w:rPr>
          <w:lang w:val="nl-NL"/>
        </w:rPr>
        <w:t>uw gegevens?</w:t>
      </w:r>
    </w:p>
    <w:p w:rsidR="00C04946" w:rsidRPr="00341DB8" w:rsidRDefault="005B17B7">
      <w:pPr>
        <w:pStyle w:val="FirstParagraph"/>
        <w:rPr>
          <w:lang w:val="nl-NL"/>
        </w:rPr>
      </w:pPr>
      <w:r w:rsidRPr="00341DB8">
        <w:rPr>
          <w:lang w:val="nl-NL"/>
        </w:rPr>
        <w:t>Hieronder vind</w:t>
      </w:r>
      <w:r w:rsidR="00341DB8">
        <w:rPr>
          <w:lang w:val="nl-NL"/>
        </w:rPr>
        <w:t>t</w:t>
      </w:r>
      <w:r w:rsidRPr="00341DB8">
        <w:rPr>
          <w:lang w:val="nl-NL"/>
        </w:rPr>
        <w:t xml:space="preserve"> </w:t>
      </w:r>
      <w:r w:rsidR="00341DB8">
        <w:rPr>
          <w:lang w:val="nl-NL"/>
        </w:rPr>
        <w:t>u</w:t>
      </w:r>
      <w:r w:rsidRPr="00341DB8">
        <w:rPr>
          <w:lang w:val="nl-NL"/>
        </w:rPr>
        <w:t xml:space="preserve"> een overzicht van de doeleinden waarvoor MAR</w:t>
      </w:r>
      <w:r w:rsidRPr="00341DB8">
        <w:rPr>
          <w:lang w:val="nl-NL"/>
        </w:rPr>
        <w:t>IËMMA</w:t>
      </w:r>
      <w:r w:rsidR="00341DB8" w:rsidRPr="00341DB8">
        <w:rPr>
          <w:lang w:val="nl-NL"/>
        </w:rPr>
        <w:t xml:space="preserve"> </w:t>
      </w:r>
      <w:r w:rsidRPr="00341DB8">
        <w:rPr>
          <w:lang w:val="nl-NL"/>
        </w:rPr>
        <w:t xml:space="preserve">persoonsgegevens over </w:t>
      </w:r>
      <w:r w:rsidRPr="00341DB8">
        <w:rPr>
          <w:lang w:val="nl-NL"/>
        </w:rPr>
        <w:t>u verwerkt. Daarbij is telkens aangegeven welke gegevens MARIËMMA voor dat specifieke doel gebruikt, wat de juridische grondslag is om die gegevens te mogen verwerken en hoe lang de gegevens door MARIËMMA worden bewaard. Om he</w:t>
      </w:r>
      <w:r w:rsidRPr="00341DB8">
        <w:rPr>
          <w:lang w:val="nl-NL"/>
        </w:rPr>
        <w:t>t overzichtelijk te houden, hebben we alles gegroepeerd naar type gegevensstroom.</w:t>
      </w:r>
    </w:p>
    <w:p w:rsidR="00C04946" w:rsidRPr="00341DB8" w:rsidRDefault="005B17B7">
      <w:pPr>
        <w:pStyle w:val="Kop5"/>
        <w:rPr>
          <w:b/>
        </w:rPr>
      </w:pPr>
      <w:bookmarkStart w:id="4" w:name="_dienstverlening_klantenbeheer_en_financ"/>
      <w:bookmarkEnd w:id="4"/>
      <w:proofErr w:type="spellStart"/>
      <w:r w:rsidRPr="00341DB8">
        <w:rPr>
          <w:b/>
        </w:rPr>
        <w:t>Dienstverlening</w:t>
      </w:r>
      <w:proofErr w:type="spellEnd"/>
      <w:r w:rsidRPr="00341DB8">
        <w:rPr>
          <w:b/>
        </w:rPr>
        <w:t xml:space="preserve">, </w:t>
      </w:r>
      <w:proofErr w:type="spellStart"/>
      <w:r w:rsidRPr="00341DB8">
        <w:rPr>
          <w:b/>
        </w:rPr>
        <w:t>klantenbeheer</w:t>
      </w:r>
      <w:proofErr w:type="spellEnd"/>
      <w:r w:rsidRPr="00341DB8">
        <w:rPr>
          <w:b/>
        </w:rPr>
        <w:t xml:space="preserve"> </w:t>
      </w:r>
      <w:proofErr w:type="spellStart"/>
      <w:r w:rsidRPr="00341DB8">
        <w:rPr>
          <w:b/>
        </w:rPr>
        <w:t>en</w:t>
      </w:r>
      <w:proofErr w:type="spellEnd"/>
      <w:r w:rsidRPr="00341DB8">
        <w:rPr>
          <w:b/>
        </w:rPr>
        <w:t xml:space="preserve"> </w:t>
      </w:r>
      <w:proofErr w:type="spellStart"/>
      <w:r w:rsidRPr="00341DB8">
        <w:rPr>
          <w:b/>
        </w:rPr>
        <w:t>financiële</w:t>
      </w:r>
      <w:proofErr w:type="spellEnd"/>
      <w:r w:rsidRPr="00341DB8">
        <w:rPr>
          <w:b/>
        </w:rPr>
        <w:t xml:space="preserve"> administratie</w:t>
      </w:r>
    </w:p>
    <w:tbl>
      <w:tblPr>
        <w:tblW w:w="0" w:type="pct"/>
        <w:tblLook w:val="04A0" w:firstRow="1" w:lastRow="0" w:firstColumn="1" w:lastColumn="0" w:noHBand="0" w:noVBand="1"/>
      </w:tblPr>
      <w:tblGrid>
        <w:gridCol w:w="1691"/>
        <w:gridCol w:w="8448"/>
      </w:tblGrid>
      <w:tr w:rsidR="00C04946" w:rsidRPr="00F861CB" w:rsidTr="005F0E22">
        <w:tc>
          <w:tcPr>
            <w:tcW w:w="0" w:type="auto"/>
          </w:tcPr>
          <w:p w:rsidR="00C04946" w:rsidRPr="00F861CB" w:rsidRDefault="005B17B7" w:rsidP="005F0E22">
            <w:pPr>
              <w:spacing w:after="0" w:line="240" w:lineRule="auto"/>
              <w:rPr>
                <w:sz w:val="22"/>
              </w:rPr>
            </w:pPr>
            <w:proofErr w:type="spellStart"/>
            <w:r w:rsidRPr="00F861CB">
              <w:rPr>
                <w:sz w:val="22"/>
              </w:rPr>
              <w:t>Doeleinde</w:t>
            </w:r>
            <w:proofErr w:type="spellEnd"/>
            <w:r w:rsidRPr="00F861CB">
              <w:rPr>
                <w:sz w:val="22"/>
              </w:rPr>
              <w:t>:</w:t>
            </w:r>
          </w:p>
        </w:tc>
        <w:tc>
          <w:tcPr>
            <w:tcW w:w="0" w:type="auto"/>
            <w:shd w:val="clear" w:color="auto" w:fill="D9D9D9" w:themeFill="background1" w:themeFillShade="D9"/>
          </w:tcPr>
          <w:p w:rsidR="00C04946" w:rsidRPr="00F861CB" w:rsidRDefault="005B17B7" w:rsidP="005F0E22">
            <w:pPr>
              <w:spacing w:after="0" w:line="240" w:lineRule="auto"/>
              <w:rPr>
                <w:sz w:val="22"/>
              </w:rPr>
            </w:pPr>
            <w:r w:rsidRPr="00F861CB">
              <w:rPr>
                <w:sz w:val="22"/>
              </w:rPr>
              <w:t>Beheer van bestellingen</w:t>
            </w:r>
          </w:p>
        </w:tc>
      </w:tr>
      <w:tr w:rsidR="00C04946" w:rsidRPr="00F861CB">
        <w:tc>
          <w:tcPr>
            <w:tcW w:w="0" w:type="auto"/>
          </w:tcPr>
          <w:p w:rsidR="00C04946" w:rsidRPr="00F861CB" w:rsidRDefault="005B17B7" w:rsidP="005F0E22">
            <w:pPr>
              <w:spacing w:after="0" w:line="240" w:lineRule="auto"/>
              <w:rPr>
                <w:sz w:val="22"/>
              </w:rPr>
            </w:pPr>
            <w:r w:rsidRPr="00F861CB">
              <w:rPr>
                <w:sz w:val="22"/>
              </w:rPr>
              <w:t>Gegevens:</w:t>
            </w:r>
          </w:p>
        </w:tc>
        <w:tc>
          <w:tcPr>
            <w:tcW w:w="0" w:type="auto"/>
          </w:tcPr>
          <w:p w:rsidR="00C04946" w:rsidRPr="00F861CB" w:rsidRDefault="005B17B7" w:rsidP="005F0E22">
            <w:pPr>
              <w:spacing w:after="0" w:line="240" w:lineRule="auto"/>
              <w:rPr>
                <w:sz w:val="22"/>
              </w:rPr>
            </w:pPr>
            <w:r w:rsidRPr="00F861CB">
              <w:rPr>
                <w:sz w:val="22"/>
              </w:rPr>
              <w:t>NAW-gegevens, Leveringadres, Factuuradres, E-mailadres, Telefoonnumme</w:t>
            </w:r>
            <w:r w:rsidRPr="00F861CB">
              <w:rPr>
                <w:sz w:val="22"/>
              </w:rPr>
              <w:t>r</w:t>
            </w:r>
          </w:p>
        </w:tc>
      </w:tr>
      <w:tr w:rsidR="00C04946" w:rsidRPr="00F861CB">
        <w:tc>
          <w:tcPr>
            <w:tcW w:w="0" w:type="auto"/>
          </w:tcPr>
          <w:p w:rsidR="00C04946" w:rsidRPr="00F861CB" w:rsidRDefault="005B17B7" w:rsidP="005F0E22">
            <w:pPr>
              <w:spacing w:after="0" w:line="240" w:lineRule="auto"/>
              <w:rPr>
                <w:sz w:val="22"/>
              </w:rPr>
            </w:pPr>
            <w:r w:rsidRPr="00F861CB">
              <w:rPr>
                <w:sz w:val="22"/>
              </w:rPr>
              <w:t>Grondslag:</w:t>
            </w:r>
          </w:p>
        </w:tc>
        <w:tc>
          <w:tcPr>
            <w:tcW w:w="0" w:type="auto"/>
          </w:tcPr>
          <w:p w:rsidR="00C04946" w:rsidRPr="00F861CB" w:rsidRDefault="005B17B7" w:rsidP="005F0E22">
            <w:pPr>
              <w:spacing w:after="0" w:line="240" w:lineRule="auto"/>
              <w:rPr>
                <w:sz w:val="22"/>
              </w:rPr>
            </w:pPr>
            <w:r w:rsidRPr="00F861CB">
              <w:rPr>
                <w:sz w:val="22"/>
              </w:rPr>
              <w:t>Uitvoering van de overeenkomst</w:t>
            </w:r>
          </w:p>
        </w:tc>
      </w:tr>
      <w:tr w:rsidR="00C04946" w:rsidRPr="00F861CB">
        <w:tc>
          <w:tcPr>
            <w:tcW w:w="0" w:type="auto"/>
          </w:tcPr>
          <w:p w:rsidR="00C04946" w:rsidRPr="00F861CB" w:rsidRDefault="005B17B7" w:rsidP="005F0E22">
            <w:pPr>
              <w:spacing w:after="0" w:line="240" w:lineRule="auto"/>
              <w:rPr>
                <w:sz w:val="22"/>
              </w:rPr>
            </w:pPr>
            <w:r w:rsidRPr="00F861CB">
              <w:rPr>
                <w:sz w:val="22"/>
              </w:rPr>
              <w:t>Bewaartermijn:</w:t>
            </w:r>
          </w:p>
        </w:tc>
        <w:tc>
          <w:tcPr>
            <w:tcW w:w="0" w:type="auto"/>
          </w:tcPr>
          <w:p w:rsidR="00C04946" w:rsidRPr="00F861CB" w:rsidRDefault="005B17B7" w:rsidP="005F0E22">
            <w:pPr>
              <w:spacing w:after="0" w:line="240" w:lineRule="auto"/>
              <w:rPr>
                <w:sz w:val="22"/>
                <w:lang w:val="nl-NL"/>
              </w:rPr>
            </w:pPr>
            <w:r w:rsidRPr="00F861CB">
              <w:rPr>
                <w:sz w:val="22"/>
                <w:lang w:val="nl-NL"/>
              </w:rPr>
              <w:t>Zo lang als noodzakelijk voor dit doeleinde</w:t>
            </w:r>
          </w:p>
        </w:tc>
      </w:tr>
      <w:tr w:rsidR="00C04946" w:rsidRPr="00F861CB">
        <w:tc>
          <w:tcPr>
            <w:tcW w:w="0" w:type="auto"/>
          </w:tcPr>
          <w:p w:rsidR="00C04946" w:rsidRPr="00F861CB" w:rsidRDefault="005B17B7" w:rsidP="005F0E22">
            <w:pPr>
              <w:spacing w:after="0" w:line="240" w:lineRule="auto"/>
              <w:rPr>
                <w:sz w:val="22"/>
                <w:lang w:val="nl-NL"/>
              </w:rPr>
            </w:pPr>
            <w:r w:rsidRPr="00F861CB">
              <w:rPr>
                <w:sz w:val="22"/>
                <w:lang w:val="nl-NL"/>
              </w:rPr>
              <w:t> </w:t>
            </w:r>
          </w:p>
        </w:tc>
        <w:tc>
          <w:tcPr>
            <w:tcW w:w="0" w:type="auto"/>
          </w:tcPr>
          <w:p w:rsidR="00C04946" w:rsidRPr="00F861CB" w:rsidRDefault="005B17B7" w:rsidP="005F0E22">
            <w:pPr>
              <w:spacing w:after="0" w:line="240" w:lineRule="auto"/>
              <w:rPr>
                <w:sz w:val="22"/>
                <w:lang w:val="nl-NL"/>
              </w:rPr>
            </w:pPr>
            <w:r w:rsidRPr="00F861CB">
              <w:rPr>
                <w:sz w:val="22"/>
                <w:lang w:val="nl-NL"/>
              </w:rPr>
              <w:t> </w:t>
            </w:r>
          </w:p>
        </w:tc>
      </w:tr>
      <w:tr w:rsidR="00C04946" w:rsidRPr="00F861CB" w:rsidTr="005F0E22">
        <w:tc>
          <w:tcPr>
            <w:tcW w:w="0" w:type="auto"/>
          </w:tcPr>
          <w:p w:rsidR="00C04946" w:rsidRPr="00F861CB" w:rsidRDefault="005B17B7" w:rsidP="005F0E22">
            <w:pPr>
              <w:spacing w:after="0" w:line="240" w:lineRule="auto"/>
              <w:rPr>
                <w:sz w:val="22"/>
              </w:rPr>
            </w:pPr>
            <w:proofErr w:type="spellStart"/>
            <w:r w:rsidRPr="00F861CB">
              <w:rPr>
                <w:sz w:val="22"/>
              </w:rPr>
              <w:t>Doeleinde</w:t>
            </w:r>
            <w:proofErr w:type="spellEnd"/>
            <w:r w:rsidRPr="00F861CB">
              <w:rPr>
                <w:sz w:val="22"/>
              </w:rPr>
              <w:t>:</w:t>
            </w:r>
          </w:p>
        </w:tc>
        <w:tc>
          <w:tcPr>
            <w:tcW w:w="0" w:type="auto"/>
            <w:shd w:val="clear" w:color="auto" w:fill="D9D9D9" w:themeFill="background1" w:themeFillShade="D9"/>
          </w:tcPr>
          <w:p w:rsidR="00C04946" w:rsidRPr="00F861CB" w:rsidRDefault="005B17B7" w:rsidP="005F0E22">
            <w:pPr>
              <w:spacing w:after="0" w:line="240" w:lineRule="auto"/>
              <w:rPr>
                <w:sz w:val="22"/>
              </w:rPr>
            </w:pPr>
            <w:r w:rsidRPr="00F861CB">
              <w:rPr>
                <w:sz w:val="22"/>
              </w:rPr>
              <w:t>Afhandelen klachten</w:t>
            </w:r>
          </w:p>
        </w:tc>
      </w:tr>
      <w:tr w:rsidR="00C04946" w:rsidRPr="00F861CB">
        <w:tc>
          <w:tcPr>
            <w:tcW w:w="0" w:type="auto"/>
          </w:tcPr>
          <w:p w:rsidR="00C04946" w:rsidRPr="00F861CB" w:rsidRDefault="005B17B7" w:rsidP="005F0E22">
            <w:pPr>
              <w:spacing w:after="0" w:line="240" w:lineRule="auto"/>
              <w:rPr>
                <w:sz w:val="22"/>
              </w:rPr>
            </w:pPr>
            <w:r w:rsidRPr="00F861CB">
              <w:rPr>
                <w:sz w:val="22"/>
              </w:rPr>
              <w:t>Gegevens:</w:t>
            </w:r>
          </w:p>
        </w:tc>
        <w:tc>
          <w:tcPr>
            <w:tcW w:w="0" w:type="auto"/>
          </w:tcPr>
          <w:p w:rsidR="00C04946" w:rsidRPr="00F861CB" w:rsidRDefault="005B17B7" w:rsidP="005F0E22">
            <w:pPr>
              <w:spacing w:after="0" w:line="240" w:lineRule="auto"/>
              <w:rPr>
                <w:sz w:val="22"/>
              </w:rPr>
            </w:pPr>
            <w:r w:rsidRPr="00F861CB">
              <w:rPr>
                <w:sz w:val="22"/>
              </w:rPr>
              <w:t>NAW-gegevens, Leveringadres, Factuuradres, E-mailadres, Telefoonnummer</w:t>
            </w:r>
          </w:p>
        </w:tc>
      </w:tr>
      <w:tr w:rsidR="00C04946" w:rsidRPr="00F861CB">
        <w:tc>
          <w:tcPr>
            <w:tcW w:w="0" w:type="auto"/>
          </w:tcPr>
          <w:p w:rsidR="00C04946" w:rsidRPr="00F861CB" w:rsidRDefault="005B17B7" w:rsidP="005F0E22">
            <w:pPr>
              <w:spacing w:after="0" w:line="240" w:lineRule="auto"/>
              <w:rPr>
                <w:sz w:val="22"/>
              </w:rPr>
            </w:pPr>
            <w:r w:rsidRPr="00F861CB">
              <w:rPr>
                <w:sz w:val="22"/>
              </w:rPr>
              <w:t>Grondslag:</w:t>
            </w:r>
          </w:p>
        </w:tc>
        <w:tc>
          <w:tcPr>
            <w:tcW w:w="0" w:type="auto"/>
          </w:tcPr>
          <w:p w:rsidR="00C04946" w:rsidRPr="00F861CB" w:rsidRDefault="005B17B7" w:rsidP="005F0E22">
            <w:pPr>
              <w:spacing w:after="0" w:line="240" w:lineRule="auto"/>
              <w:rPr>
                <w:sz w:val="22"/>
              </w:rPr>
            </w:pPr>
            <w:r w:rsidRPr="00F861CB">
              <w:rPr>
                <w:sz w:val="22"/>
              </w:rPr>
              <w:t>Uitvoering van de overeenkomst</w:t>
            </w:r>
          </w:p>
        </w:tc>
      </w:tr>
      <w:tr w:rsidR="00C04946" w:rsidRPr="00F861CB">
        <w:tc>
          <w:tcPr>
            <w:tcW w:w="0" w:type="auto"/>
          </w:tcPr>
          <w:p w:rsidR="00C04946" w:rsidRPr="00F861CB" w:rsidRDefault="005B17B7" w:rsidP="005F0E22">
            <w:pPr>
              <w:spacing w:after="0" w:line="240" w:lineRule="auto"/>
              <w:rPr>
                <w:sz w:val="22"/>
              </w:rPr>
            </w:pPr>
            <w:r w:rsidRPr="00F861CB">
              <w:rPr>
                <w:sz w:val="22"/>
              </w:rPr>
              <w:t>Bewaartermijn:</w:t>
            </w:r>
          </w:p>
        </w:tc>
        <w:tc>
          <w:tcPr>
            <w:tcW w:w="0" w:type="auto"/>
          </w:tcPr>
          <w:p w:rsidR="00C04946" w:rsidRPr="00F861CB" w:rsidRDefault="005B17B7" w:rsidP="005F0E22">
            <w:pPr>
              <w:spacing w:after="0" w:line="240" w:lineRule="auto"/>
              <w:rPr>
                <w:sz w:val="22"/>
                <w:lang w:val="nl-NL"/>
              </w:rPr>
            </w:pPr>
            <w:r w:rsidRPr="00F861CB">
              <w:rPr>
                <w:sz w:val="22"/>
                <w:lang w:val="nl-NL"/>
              </w:rPr>
              <w:t>Zo lang als noodzakelijk voor dit doeleinde</w:t>
            </w:r>
          </w:p>
        </w:tc>
      </w:tr>
      <w:tr w:rsidR="00C04946" w:rsidRPr="00F861CB">
        <w:tc>
          <w:tcPr>
            <w:tcW w:w="0" w:type="auto"/>
          </w:tcPr>
          <w:p w:rsidR="00C04946" w:rsidRPr="00F861CB" w:rsidRDefault="005B17B7" w:rsidP="005F0E22">
            <w:pPr>
              <w:spacing w:after="0" w:line="240" w:lineRule="auto"/>
              <w:rPr>
                <w:sz w:val="22"/>
                <w:lang w:val="nl-NL"/>
              </w:rPr>
            </w:pPr>
            <w:r w:rsidRPr="00F861CB">
              <w:rPr>
                <w:sz w:val="22"/>
                <w:lang w:val="nl-NL"/>
              </w:rPr>
              <w:t> </w:t>
            </w:r>
          </w:p>
        </w:tc>
        <w:tc>
          <w:tcPr>
            <w:tcW w:w="0" w:type="auto"/>
          </w:tcPr>
          <w:p w:rsidR="00C04946" w:rsidRPr="00F861CB" w:rsidRDefault="005B17B7" w:rsidP="005F0E22">
            <w:pPr>
              <w:spacing w:after="0" w:line="240" w:lineRule="auto"/>
              <w:rPr>
                <w:sz w:val="22"/>
                <w:lang w:val="nl-NL"/>
              </w:rPr>
            </w:pPr>
            <w:r w:rsidRPr="00F861CB">
              <w:rPr>
                <w:sz w:val="22"/>
                <w:lang w:val="nl-NL"/>
              </w:rPr>
              <w:t> </w:t>
            </w:r>
          </w:p>
        </w:tc>
      </w:tr>
      <w:tr w:rsidR="00C04946" w:rsidRPr="00F861CB" w:rsidTr="00F14C6D">
        <w:tc>
          <w:tcPr>
            <w:tcW w:w="0" w:type="auto"/>
          </w:tcPr>
          <w:p w:rsidR="00C04946" w:rsidRPr="00F861CB" w:rsidRDefault="005B17B7" w:rsidP="00F14C6D">
            <w:pPr>
              <w:spacing w:after="0" w:line="240" w:lineRule="auto"/>
              <w:rPr>
                <w:sz w:val="22"/>
              </w:rPr>
            </w:pPr>
            <w:proofErr w:type="spellStart"/>
            <w:r w:rsidRPr="00F861CB">
              <w:rPr>
                <w:sz w:val="22"/>
              </w:rPr>
              <w:t>Doeleinde</w:t>
            </w:r>
            <w:proofErr w:type="spellEnd"/>
            <w:r w:rsidRPr="00F861CB">
              <w:rPr>
                <w:sz w:val="22"/>
              </w:rPr>
              <w:t>:</w:t>
            </w:r>
          </w:p>
        </w:tc>
        <w:tc>
          <w:tcPr>
            <w:tcW w:w="0" w:type="auto"/>
            <w:shd w:val="clear" w:color="auto" w:fill="D9D9D9" w:themeFill="background1" w:themeFillShade="D9"/>
          </w:tcPr>
          <w:p w:rsidR="00C04946" w:rsidRPr="00F861CB" w:rsidRDefault="005B17B7" w:rsidP="00F14C6D">
            <w:pPr>
              <w:spacing w:after="0" w:line="240" w:lineRule="auto"/>
              <w:rPr>
                <w:sz w:val="22"/>
              </w:rPr>
            </w:pPr>
            <w:r w:rsidRPr="00F861CB">
              <w:rPr>
                <w:sz w:val="22"/>
              </w:rPr>
              <w:t>Facturatie</w:t>
            </w:r>
          </w:p>
        </w:tc>
      </w:tr>
      <w:tr w:rsidR="00C04946" w:rsidRPr="00F861CB">
        <w:tc>
          <w:tcPr>
            <w:tcW w:w="0" w:type="auto"/>
          </w:tcPr>
          <w:p w:rsidR="00C04946" w:rsidRPr="00F861CB" w:rsidRDefault="005B17B7" w:rsidP="00F14C6D">
            <w:pPr>
              <w:spacing w:after="0" w:line="240" w:lineRule="auto"/>
              <w:rPr>
                <w:sz w:val="22"/>
              </w:rPr>
            </w:pPr>
            <w:r w:rsidRPr="00F861CB">
              <w:rPr>
                <w:sz w:val="22"/>
              </w:rPr>
              <w:t>Gegevens:</w:t>
            </w:r>
          </w:p>
        </w:tc>
        <w:tc>
          <w:tcPr>
            <w:tcW w:w="0" w:type="auto"/>
          </w:tcPr>
          <w:p w:rsidR="00C04946" w:rsidRPr="00F861CB" w:rsidRDefault="005B17B7" w:rsidP="00F14C6D">
            <w:pPr>
              <w:spacing w:after="0" w:line="240" w:lineRule="auto"/>
              <w:rPr>
                <w:sz w:val="22"/>
              </w:rPr>
            </w:pPr>
            <w:r w:rsidRPr="00F861CB">
              <w:rPr>
                <w:sz w:val="22"/>
              </w:rPr>
              <w:t>NAW-gegevens, Leveringadres, Factuuradres, E-mailadres, Telefoonnummer</w:t>
            </w:r>
          </w:p>
        </w:tc>
      </w:tr>
      <w:tr w:rsidR="00C04946" w:rsidRPr="00F861CB">
        <w:tc>
          <w:tcPr>
            <w:tcW w:w="0" w:type="auto"/>
          </w:tcPr>
          <w:p w:rsidR="00C04946" w:rsidRPr="00F861CB" w:rsidRDefault="005B17B7" w:rsidP="00F14C6D">
            <w:pPr>
              <w:spacing w:after="0" w:line="240" w:lineRule="auto"/>
              <w:rPr>
                <w:sz w:val="22"/>
              </w:rPr>
            </w:pPr>
            <w:r w:rsidRPr="00F861CB">
              <w:rPr>
                <w:sz w:val="22"/>
              </w:rPr>
              <w:t>Grondslag:</w:t>
            </w:r>
          </w:p>
        </w:tc>
        <w:tc>
          <w:tcPr>
            <w:tcW w:w="0" w:type="auto"/>
          </w:tcPr>
          <w:p w:rsidR="00C04946" w:rsidRPr="00F861CB" w:rsidRDefault="005B17B7" w:rsidP="00F14C6D">
            <w:pPr>
              <w:spacing w:after="0" w:line="240" w:lineRule="auto"/>
              <w:rPr>
                <w:sz w:val="22"/>
              </w:rPr>
            </w:pPr>
            <w:r w:rsidRPr="00F861CB">
              <w:rPr>
                <w:sz w:val="22"/>
              </w:rPr>
              <w:t>Uitvoering van de overeenkomst</w:t>
            </w:r>
          </w:p>
        </w:tc>
      </w:tr>
      <w:tr w:rsidR="00C04946" w:rsidRPr="00F861CB">
        <w:tc>
          <w:tcPr>
            <w:tcW w:w="0" w:type="auto"/>
          </w:tcPr>
          <w:p w:rsidR="00C04946" w:rsidRPr="00F861CB" w:rsidRDefault="005B17B7" w:rsidP="00F14C6D">
            <w:pPr>
              <w:spacing w:after="0" w:line="240" w:lineRule="auto"/>
              <w:rPr>
                <w:sz w:val="22"/>
              </w:rPr>
            </w:pPr>
            <w:r w:rsidRPr="00F861CB">
              <w:rPr>
                <w:sz w:val="22"/>
              </w:rPr>
              <w:t>Bewaartermijn:</w:t>
            </w:r>
          </w:p>
        </w:tc>
        <w:tc>
          <w:tcPr>
            <w:tcW w:w="0" w:type="auto"/>
          </w:tcPr>
          <w:p w:rsidR="00C04946" w:rsidRPr="00F861CB" w:rsidRDefault="005B17B7" w:rsidP="00F14C6D">
            <w:pPr>
              <w:spacing w:after="0" w:line="240" w:lineRule="auto"/>
              <w:rPr>
                <w:sz w:val="22"/>
                <w:lang w:val="nl-NL"/>
              </w:rPr>
            </w:pPr>
            <w:r w:rsidRPr="00F861CB">
              <w:rPr>
                <w:sz w:val="22"/>
                <w:lang w:val="nl-NL"/>
              </w:rPr>
              <w:t>Zo lang als noodzakelijk voor dit doeleinde</w:t>
            </w:r>
          </w:p>
        </w:tc>
      </w:tr>
      <w:tr w:rsidR="00C04946" w:rsidRPr="00F861CB">
        <w:tc>
          <w:tcPr>
            <w:tcW w:w="0" w:type="auto"/>
          </w:tcPr>
          <w:p w:rsidR="00C04946" w:rsidRPr="00F861CB" w:rsidRDefault="005B17B7" w:rsidP="00F14C6D">
            <w:pPr>
              <w:spacing w:after="0" w:line="240" w:lineRule="auto"/>
              <w:rPr>
                <w:sz w:val="22"/>
                <w:lang w:val="nl-NL"/>
              </w:rPr>
            </w:pPr>
            <w:r w:rsidRPr="00F861CB">
              <w:rPr>
                <w:sz w:val="22"/>
                <w:lang w:val="nl-NL"/>
              </w:rPr>
              <w:lastRenderedPageBreak/>
              <w:t> </w:t>
            </w:r>
          </w:p>
        </w:tc>
        <w:tc>
          <w:tcPr>
            <w:tcW w:w="0" w:type="auto"/>
          </w:tcPr>
          <w:p w:rsidR="00C04946" w:rsidRPr="00F861CB" w:rsidRDefault="005B17B7" w:rsidP="00F14C6D">
            <w:pPr>
              <w:spacing w:after="0" w:line="240" w:lineRule="auto"/>
              <w:rPr>
                <w:sz w:val="22"/>
                <w:lang w:val="nl-NL"/>
              </w:rPr>
            </w:pPr>
            <w:r w:rsidRPr="00F861CB">
              <w:rPr>
                <w:sz w:val="22"/>
                <w:lang w:val="nl-NL"/>
              </w:rPr>
              <w:t> </w:t>
            </w:r>
          </w:p>
        </w:tc>
      </w:tr>
      <w:tr w:rsidR="00C04946" w:rsidRPr="00F861CB" w:rsidTr="00F14C6D">
        <w:tc>
          <w:tcPr>
            <w:tcW w:w="0" w:type="auto"/>
          </w:tcPr>
          <w:p w:rsidR="00C04946" w:rsidRPr="00F861CB" w:rsidRDefault="005B17B7" w:rsidP="00F14C6D">
            <w:pPr>
              <w:spacing w:after="0" w:line="240" w:lineRule="auto"/>
              <w:rPr>
                <w:sz w:val="22"/>
              </w:rPr>
            </w:pPr>
            <w:proofErr w:type="spellStart"/>
            <w:r w:rsidRPr="00F861CB">
              <w:rPr>
                <w:sz w:val="22"/>
              </w:rPr>
              <w:t>Doeleinde</w:t>
            </w:r>
            <w:proofErr w:type="spellEnd"/>
            <w:r w:rsidRPr="00F861CB">
              <w:rPr>
                <w:sz w:val="22"/>
              </w:rPr>
              <w:t>:</w:t>
            </w:r>
          </w:p>
        </w:tc>
        <w:tc>
          <w:tcPr>
            <w:tcW w:w="0" w:type="auto"/>
            <w:shd w:val="clear" w:color="auto" w:fill="D9D9D9" w:themeFill="background1" w:themeFillShade="D9"/>
          </w:tcPr>
          <w:p w:rsidR="00C04946" w:rsidRPr="00F861CB" w:rsidRDefault="005B17B7" w:rsidP="00F14C6D">
            <w:pPr>
              <w:spacing w:after="0" w:line="240" w:lineRule="auto"/>
              <w:rPr>
                <w:sz w:val="22"/>
                <w:lang w:val="nl-NL"/>
              </w:rPr>
            </w:pPr>
            <w:r w:rsidRPr="00F861CB">
              <w:rPr>
                <w:sz w:val="22"/>
                <w:lang w:val="nl-NL"/>
              </w:rPr>
              <w:t>Verlenen van de dienst zelf</w:t>
            </w:r>
          </w:p>
        </w:tc>
      </w:tr>
      <w:tr w:rsidR="00C04946" w:rsidRPr="00F861CB">
        <w:tc>
          <w:tcPr>
            <w:tcW w:w="0" w:type="auto"/>
          </w:tcPr>
          <w:p w:rsidR="00C04946" w:rsidRPr="00F861CB" w:rsidRDefault="005B17B7" w:rsidP="00F14C6D">
            <w:pPr>
              <w:spacing w:after="0" w:line="240" w:lineRule="auto"/>
              <w:rPr>
                <w:sz w:val="22"/>
              </w:rPr>
            </w:pPr>
            <w:proofErr w:type="spellStart"/>
            <w:r w:rsidRPr="00F861CB">
              <w:rPr>
                <w:sz w:val="22"/>
              </w:rPr>
              <w:t>Gegevens</w:t>
            </w:r>
            <w:proofErr w:type="spellEnd"/>
            <w:r w:rsidRPr="00F861CB">
              <w:rPr>
                <w:sz w:val="22"/>
              </w:rPr>
              <w:t>:</w:t>
            </w:r>
          </w:p>
        </w:tc>
        <w:tc>
          <w:tcPr>
            <w:tcW w:w="0" w:type="auto"/>
          </w:tcPr>
          <w:p w:rsidR="00C04946" w:rsidRPr="00F861CB" w:rsidRDefault="005B17B7" w:rsidP="00F14C6D">
            <w:pPr>
              <w:spacing w:after="0" w:line="240" w:lineRule="auto"/>
              <w:rPr>
                <w:sz w:val="22"/>
                <w:lang w:val="nl-NL"/>
              </w:rPr>
            </w:pPr>
            <w:r w:rsidRPr="00F861CB">
              <w:rPr>
                <w:sz w:val="22"/>
                <w:lang w:val="nl-NL"/>
              </w:rPr>
              <w:t>NAW-gegevens, E-mailadres, Gegevens die nodig zijn om de dienst</w:t>
            </w:r>
            <w:r w:rsidR="00EE0C73">
              <w:rPr>
                <w:sz w:val="22"/>
                <w:lang w:val="nl-NL"/>
              </w:rPr>
              <w:t xml:space="preserve"> naar behoren</w:t>
            </w:r>
            <w:r w:rsidRPr="00F861CB">
              <w:rPr>
                <w:sz w:val="22"/>
                <w:lang w:val="nl-NL"/>
              </w:rPr>
              <w:t xml:space="preserve"> te leveren</w:t>
            </w:r>
            <w:r w:rsidR="00EE0C73">
              <w:rPr>
                <w:sz w:val="22"/>
                <w:lang w:val="nl-NL"/>
              </w:rPr>
              <w:t xml:space="preserve"> zoals leeftijd (geboorte datum), belastende werkzaamheden en/of hobby’s.</w:t>
            </w:r>
          </w:p>
        </w:tc>
      </w:tr>
      <w:tr w:rsidR="00C04946" w:rsidRPr="00F861CB">
        <w:tc>
          <w:tcPr>
            <w:tcW w:w="0" w:type="auto"/>
          </w:tcPr>
          <w:p w:rsidR="00C04946" w:rsidRPr="00F861CB" w:rsidRDefault="005B17B7" w:rsidP="00F14C6D">
            <w:pPr>
              <w:spacing w:after="0" w:line="240" w:lineRule="auto"/>
              <w:rPr>
                <w:sz w:val="22"/>
              </w:rPr>
            </w:pPr>
            <w:proofErr w:type="spellStart"/>
            <w:r w:rsidRPr="00F861CB">
              <w:rPr>
                <w:sz w:val="22"/>
              </w:rPr>
              <w:t>Grondslag</w:t>
            </w:r>
            <w:proofErr w:type="spellEnd"/>
            <w:r w:rsidRPr="00F861CB">
              <w:rPr>
                <w:sz w:val="22"/>
              </w:rPr>
              <w:t>:</w:t>
            </w:r>
          </w:p>
        </w:tc>
        <w:tc>
          <w:tcPr>
            <w:tcW w:w="0" w:type="auto"/>
          </w:tcPr>
          <w:p w:rsidR="00C04946" w:rsidRPr="00F861CB" w:rsidRDefault="005B17B7" w:rsidP="00F14C6D">
            <w:pPr>
              <w:spacing w:after="0" w:line="240" w:lineRule="auto"/>
              <w:rPr>
                <w:sz w:val="22"/>
              </w:rPr>
            </w:pPr>
            <w:r w:rsidRPr="00F861CB">
              <w:rPr>
                <w:sz w:val="22"/>
              </w:rPr>
              <w:t>Uitvoering van de overeenkomst</w:t>
            </w:r>
          </w:p>
        </w:tc>
      </w:tr>
      <w:tr w:rsidR="00C04946" w:rsidRPr="00F861CB">
        <w:tc>
          <w:tcPr>
            <w:tcW w:w="0" w:type="auto"/>
          </w:tcPr>
          <w:p w:rsidR="00C04946" w:rsidRPr="00F861CB" w:rsidRDefault="005B17B7" w:rsidP="00F14C6D">
            <w:pPr>
              <w:spacing w:after="0" w:line="240" w:lineRule="auto"/>
              <w:rPr>
                <w:sz w:val="22"/>
              </w:rPr>
            </w:pPr>
            <w:r w:rsidRPr="00F861CB">
              <w:rPr>
                <w:sz w:val="22"/>
              </w:rPr>
              <w:t>Bewaartermijn:</w:t>
            </w:r>
          </w:p>
        </w:tc>
        <w:tc>
          <w:tcPr>
            <w:tcW w:w="0" w:type="auto"/>
          </w:tcPr>
          <w:p w:rsidR="00C04946" w:rsidRPr="00F861CB" w:rsidRDefault="005B17B7" w:rsidP="00F14C6D">
            <w:pPr>
              <w:spacing w:after="0" w:line="240" w:lineRule="auto"/>
              <w:rPr>
                <w:sz w:val="22"/>
                <w:lang w:val="nl-NL"/>
              </w:rPr>
            </w:pPr>
            <w:r w:rsidRPr="00F861CB">
              <w:rPr>
                <w:sz w:val="22"/>
                <w:lang w:val="nl-NL"/>
              </w:rPr>
              <w:t>Zo lang</w:t>
            </w:r>
            <w:r w:rsidRPr="00F861CB">
              <w:rPr>
                <w:sz w:val="22"/>
                <w:lang w:val="nl-NL"/>
              </w:rPr>
              <w:t xml:space="preserve"> als noodzakelijk voor dit doeleinde</w:t>
            </w:r>
          </w:p>
        </w:tc>
      </w:tr>
      <w:tr w:rsidR="00C04946" w:rsidRPr="00F861CB">
        <w:tc>
          <w:tcPr>
            <w:tcW w:w="0" w:type="auto"/>
          </w:tcPr>
          <w:p w:rsidR="00C04946" w:rsidRPr="00F861CB" w:rsidRDefault="005B17B7" w:rsidP="00F14C6D">
            <w:pPr>
              <w:spacing w:after="0" w:line="240" w:lineRule="auto"/>
              <w:rPr>
                <w:sz w:val="22"/>
                <w:lang w:val="nl-NL"/>
              </w:rPr>
            </w:pPr>
            <w:r w:rsidRPr="00F861CB">
              <w:rPr>
                <w:sz w:val="22"/>
                <w:lang w:val="nl-NL"/>
              </w:rPr>
              <w:t> </w:t>
            </w:r>
          </w:p>
        </w:tc>
        <w:tc>
          <w:tcPr>
            <w:tcW w:w="0" w:type="auto"/>
          </w:tcPr>
          <w:p w:rsidR="00C04946" w:rsidRPr="00F861CB" w:rsidRDefault="005B17B7" w:rsidP="00F14C6D">
            <w:pPr>
              <w:spacing w:after="0" w:line="240" w:lineRule="auto"/>
              <w:rPr>
                <w:sz w:val="22"/>
                <w:lang w:val="nl-NL"/>
              </w:rPr>
            </w:pPr>
            <w:r w:rsidRPr="00F861CB">
              <w:rPr>
                <w:sz w:val="22"/>
                <w:lang w:val="nl-NL"/>
              </w:rPr>
              <w:t> </w:t>
            </w:r>
          </w:p>
        </w:tc>
      </w:tr>
      <w:tr w:rsidR="00C04946" w:rsidRPr="00F861CB" w:rsidTr="00F14C6D">
        <w:tc>
          <w:tcPr>
            <w:tcW w:w="0" w:type="auto"/>
          </w:tcPr>
          <w:p w:rsidR="00C04946" w:rsidRPr="00F861CB" w:rsidRDefault="005B17B7" w:rsidP="00F14C6D">
            <w:pPr>
              <w:spacing w:after="0" w:line="240" w:lineRule="auto"/>
              <w:rPr>
                <w:sz w:val="22"/>
              </w:rPr>
            </w:pPr>
            <w:proofErr w:type="spellStart"/>
            <w:r w:rsidRPr="00F861CB">
              <w:rPr>
                <w:sz w:val="22"/>
              </w:rPr>
              <w:t>Doeleinde</w:t>
            </w:r>
            <w:proofErr w:type="spellEnd"/>
            <w:r w:rsidRPr="00F861CB">
              <w:rPr>
                <w:sz w:val="22"/>
              </w:rPr>
              <w:t>:</w:t>
            </w:r>
          </w:p>
        </w:tc>
        <w:tc>
          <w:tcPr>
            <w:tcW w:w="0" w:type="auto"/>
            <w:shd w:val="clear" w:color="auto" w:fill="D9D9D9" w:themeFill="background1" w:themeFillShade="D9"/>
          </w:tcPr>
          <w:p w:rsidR="00C04946" w:rsidRPr="00F861CB" w:rsidRDefault="005B17B7" w:rsidP="00F14C6D">
            <w:pPr>
              <w:spacing w:after="0" w:line="240" w:lineRule="auto"/>
              <w:rPr>
                <w:sz w:val="22"/>
              </w:rPr>
            </w:pPr>
            <w:r w:rsidRPr="00F861CB">
              <w:rPr>
                <w:sz w:val="22"/>
              </w:rPr>
              <w:t>Afhandelen klachten</w:t>
            </w:r>
          </w:p>
        </w:tc>
      </w:tr>
      <w:tr w:rsidR="00C04946" w:rsidRPr="00F861CB">
        <w:tc>
          <w:tcPr>
            <w:tcW w:w="0" w:type="auto"/>
          </w:tcPr>
          <w:p w:rsidR="00C04946" w:rsidRPr="00F861CB" w:rsidRDefault="005B17B7" w:rsidP="00F14C6D">
            <w:pPr>
              <w:spacing w:after="0" w:line="240" w:lineRule="auto"/>
              <w:rPr>
                <w:sz w:val="22"/>
              </w:rPr>
            </w:pPr>
            <w:r w:rsidRPr="00F861CB">
              <w:rPr>
                <w:sz w:val="22"/>
              </w:rPr>
              <w:t>Gegevens:</w:t>
            </w:r>
          </w:p>
        </w:tc>
        <w:tc>
          <w:tcPr>
            <w:tcW w:w="0" w:type="auto"/>
          </w:tcPr>
          <w:p w:rsidR="00C04946" w:rsidRPr="00F861CB" w:rsidRDefault="005B17B7" w:rsidP="00F14C6D">
            <w:pPr>
              <w:spacing w:after="0" w:line="240" w:lineRule="auto"/>
              <w:rPr>
                <w:sz w:val="22"/>
                <w:lang w:val="nl-NL"/>
              </w:rPr>
            </w:pPr>
            <w:r w:rsidRPr="00F861CB">
              <w:rPr>
                <w:sz w:val="22"/>
                <w:lang w:val="nl-NL"/>
              </w:rPr>
              <w:t>NAW-gegevens, E-mailadres, Gegevens die nodig zijn om de dienst te leveren</w:t>
            </w:r>
          </w:p>
        </w:tc>
      </w:tr>
      <w:tr w:rsidR="00C04946" w:rsidRPr="00F861CB">
        <w:tc>
          <w:tcPr>
            <w:tcW w:w="0" w:type="auto"/>
          </w:tcPr>
          <w:p w:rsidR="00C04946" w:rsidRPr="00F861CB" w:rsidRDefault="005B17B7" w:rsidP="00F14C6D">
            <w:pPr>
              <w:spacing w:after="0" w:line="240" w:lineRule="auto"/>
              <w:rPr>
                <w:sz w:val="22"/>
              </w:rPr>
            </w:pPr>
            <w:proofErr w:type="spellStart"/>
            <w:r w:rsidRPr="00F861CB">
              <w:rPr>
                <w:sz w:val="22"/>
              </w:rPr>
              <w:t>Grondslag</w:t>
            </w:r>
            <w:proofErr w:type="spellEnd"/>
            <w:r w:rsidRPr="00F861CB">
              <w:rPr>
                <w:sz w:val="22"/>
              </w:rPr>
              <w:t>:</w:t>
            </w:r>
          </w:p>
        </w:tc>
        <w:tc>
          <w:tcPr>
            <w:tcW w:w="0" w:type="auto"/>
          </w:tcPr>
          <w:p w:rsidR="00C04946" w:rsidRPr="00F861CB" w:rsidRDefault="005B17B7" w:rsidP="00F14C6D">
            <w:pPr>
              <w:spacing w:after="0" w:line="240" w:lineRule="auto"/>
              <w:rPr>
                <w:sz w:val="22"/>
              </w:rPr>
            </w:pPr>
            <w:r w:rsidRPr="00F861CB">
              <w:rPr>
                <w:sz w:val="22"/>
              </w:rPr>
              <w:t>Uitvoering van de overeenkomst</w:t>
            </w:r>
          </w:p>
        </w:tc>
      </w:tr>
      <w:tr w:rsidR="00C04946" w:rsidRPr="00F861CB">
        <w:tc>
          <w:tcPr>
            <w:tcW w:w="0" w:type="auto"/>
          </w:tcPr>
          <w:p w:rsidR="00C04946" w:rsidRPr="00F861CB" w:rsidRDefault="005B17B7" w:rsidP="00F14C6D">
            <w:pPr>
              <w:spacing w:after="0" w:line="240" w:lineRule="auto"/>
              <w:rPr>
                <w:sz w:val="22"/>
              </w:rPr>
            </w:pPr>
            <w:r w:rsidRPr="00F861CB">
              <w:rPr>
                <w:sz w:val="22"/>
              </w:rPr>
              <w:t>Bewaartermijn:</w:t>
            </w:r>
          </w:p>
        </w:tc>
        <w:tc>
          <w:tcPr>
            <w:tcW w:w="0" w:type="auto"/>
          </w:tcPr>
          <w:p w:rsidR="00C04946" w:rsidRPr="00F861CB" w:rsidRDefault="005B17B7" w:rsidP="00F14C6D">
            <w:pPr>
              <w:spacing w:after="0" w:line="240" w:lineRule="auto"/>
              <w:rPr>
                <w:sz w:val="22"/>
                <w:lang w:val="nl-NL"/>
              </w:rPr>
            </w:pPr>
            <w:r w:rsidRPr="00F861CB">
              <w:rPr>
                <w:sz w:val="22"/>
                <w:lang w:val="nl-NL"/>
              </w:rPr>
              <w:t>Zo lang als noodzakelijk voor dit doeleinde</w:t>
            </w:r>
          </w:p>
        </w:tc>
      </w:tr>
      <w:tr w:rsidR="00C04946" w:rsidRPr="00F861CB">
        <w:tc>
          <w:tcPr>
            <w:tcW w:w="0" w:type="auto"/>
          </w:tcPr>
          <w:p w:rsidR="00C04946" w:rsidRPr="00F861CB" w:rsidRDefault="005B17B7" w:rsidP="00F14C6D">
            <w:pPr>
              <w:spacing w:after="0" w:line="240" w:lineRule="auto"/>
              <w:rPr>
                <w:sz w:val="22"/>
                <w:lang w:val="nl-NL"/>
              </w:rPr>
            </w:pPr>
            <w:r w:rsidRPr="00F861CB">
              <w:rPr>
                <w:sz w:val="22"/>
                <w:lang w:val="nl-NL"/>
              </w:rPr>
              <w:t> </w:t>
            </w:r>
          </w:p>
        </w:tc>
        <w:tc>
          <w:tcPr>
            <w:tcW w:w="0" w:type="auto"/>
          </w:tcPr>
          <w:p w:rsidR="00C04946" w:rsidRPr="00F861CB" w:rsidRDefault="005B17B7" w:rsidP="00F14C6D">
            <w:pPr>
              <w:spacing w:after="0" w:line="240" w:lineRule="auto"/>
              <w:rPr>
                <w:sz w:val="22"/>
                <w:lang w:val="nl-NL"/>
              </w:rPr>
            </w:pPr>
            <w:r w:rsidRPr="00F861CB">
              <w:rPr>
                <w:sz w:val="22"/>
                <w:lang w:val="nl-NL"/>
              </w:rPr>
              <w:t> </w:t>
            </w:r>
          </w:p>
        </w:tc>
      </w:tr>
      <w:tr w:rsidR="00C04946" w:rsidRPr="00F861CB" w:rsidTr="00F14C6D">
        <w:tc>
          <w:tcPr>
            <w:tcW w:w="0" w:type="auto"/>
          </w:tcPr>
          <w:p w:rsidR="00C04946" w:rsidRPr="00F861CB" w:rsidRDefault="005B17B7" w:rsidP="00F14C6D">
            <w:pPr>
              <w:spacing w:after="0" w:line="240" w:lineRule="auto"/>
              <w:rPr>
                <w:sz w:val="22"/>
              </w:rPr>
            </w:pPr>
            <w:proofErr w:type="spellStart"/>
            <w:r w:rsidRPr="00F861CB">
              <w:rPr>
                <w:sz w:val="22"/>
              </w:rPr>
              <w:t>Doeleinde</w:t>
            </w:r>
            <w:proofErr w:type="spellEnd"/>
            <w:r w:rsidRPr="00F861CB">
              <w:rPr>
                <w:sz w:val="22"/>
              </w:rPr>
              <w:t>:</w:t>
            </w:r>
          </w:p>
        </w:tc>
        <w:tc>
          <w:tcPr>
            <w:tcW w:w="0" w:type="auto"/>
            <w:shd w:val="clear" w:color="auto" w:fill="D9D9D9" w:themeFill="background1" w:themeFillShade="D9"/>
          </w:tcPr>
          <w:p w:rsidR="00C04946" w:rsidRPr="00F861CB" w:rsidRDefault="005B17B7" w:rsidP="00F14C6D">
            <w:pPr>
              <w:spacing w:after="0" w:line="240" w:lineRule="auto"/>
              <w:rPr>
                <w:sz w:val="22"/>
              </w:rPr>
            </w:pPr>
            <w:r w:rsidRPr="00F861CB">
              <w:rPr>
                <w:sz w:val="22"/>
              </w:rPr>
              <w:t>Facturatie</w:t>
            </w:r>
          </w:p>
        </w:tc>
      </w:tr>
      <w:tr w:rsidR="00C04946" w:rsidRPr="00F861CB">
        <w:tc>
          <w:tcPr>
            <w:tcW w:w="0" w:type="auto"/>
          </w:tcPr>
          <w:p w:rsidR="00C04946" w:rsidRPr="00F861CB" w:rsidRDefault="005B17B7" w:rsidP="00F14C6D">
            <w:pPr>
              <w:spacing w:after="0" w:line="240" w:lineRule="auto"/>
              <w:rPr>
                <w:sz w:val="22"/>
              </w:rPr>
            </w:pPr>
            <w:r w:rsidRPr="00F861CB">
              <w:rPr>
                <w:sz w:val="22"/>
              </w:rPr>
              <w:t>Gegevens:</w:t>
            </w:r>
          </w:p>
        </w:tc>
        <w:tc>
          <w:tcPr>
            <w:tcW w:w="0" w:type="auto"/>
          </w:tcPr>
          <w:p w:rsidR="00C04946" w:rsidRPr="00F861CB" w:rsidRDefault="005B17B7" w:rsidP="00F14C6D">
            <w:pPr>
              <w:spacing w:after="0" w:line="240" w:lineRule="auto"/>
              <w:rPr>
                <w:sz w:val="22"/>
                <w:lang w:val="nl-NL"/>
              </w:rPr>
            </w:pPr>
            <w:r w:rsidRPr="00F861CB">
              <w:rPr>
                <w:sz w:val="22"/>
                <w:lang w:val="nl-NL"/>
              </w:rPr>
              <w:t>NAW-gegevens, E-mailadres, Gegevens die nodig zijn om de dienst te leveren</w:t>
            </w:r>
          </w:p>
        </w:tc>
      </w:tr>
      <w:tr w:rsidR="00C04946" w:rsidRPr="00F861CB">
        <w:tc>
          <w:tcPr>
            <w:tcW w:w="0" w:type="auto"/>
          </w:tcPr>
          <w:p w:rsidR="00C04946" w:rsidRPr="00F861CB" w:rsidRDefault="005B17B7" w:rsidP="00F14C6D">
            <w:pPr>
              <w:spacing w:after="0" w:line="240" w:lineRule="auto"/>
              <w:rPr>
                <w:sz w:val="22"/>
              </w:rPr>
            </w:pPr>
            <w:proofErr w:type="spellStart"/>
            <w:r w:rsidRPr="00F861CB">
              <w:rPr>
                <w:sz w:val="22"/>
              </w:rPr>
              <w:t>Grondslag</w:t>
            </w:r>
            <w:proofErr w:type="spellEnd"/>
            <w:r w:rsidRPr="00F861CB">
              <w:rPr>
                <w:sz w:val="22"/>
              </w:rPr>
              <w:t>:</w:t>
            </w:r>
          </w:p>
        </w:tc>
        <w:tc>
          <w:tcPr>
            <w:tcW w:w="0" w:type="auto"/>
          </w:tcPr>
          <w:p w:rsidR="00C04946" w:rsidRPr="00F861CB" w:rsidRDefault="005B17B7" w:rsidP="00F14C6D">
            <w:pPr>
              <w:spacing w:after="0" w:line="240" w:lineRule="auto"/>
              <w:rPr>
                <w:sz w:val="22"/>
              </w:rPr>
            </w:pPr>
            <w:r w:rsidRPr="00F861CB">
              <w:rPr>
                <w:sz w:val="22"/>
              </w:rPr>
              <w:t>Uitvoering van de overeenkomst</w:t>
            </w:r>
          </w:p>
        </w:tc>
      </w:tr>
      <w:tr w:rsidR="00C04946" w:rsidRPr="00F861CB">
        <w:tc>
          <w:tcPr>
            <w:tcW w:w="0" w:type="auto"/>
          </w:tcPr>
          <w:p w:rsidR="00C04946" w:rsidRPr="00F861CB" w:rsidRDefault="005B17B7" w:rsidP="00F14C6D">
            <w:pPr>
              <w:spacing w:after="0" w:line="240" w:lineRule="auto"/>
              <w:rPr>
                <w:sz w:val="22"/>
              </w:rPr>
            </w:pPr>
            <w:r w:rsidRPr="00F861CB">
              <w:rPr>
                <w:sz w:val="22"/>
              </w:rPr>
              <w:t>Bewaartermijn:</w:t>
            </w:r>
          </w:p>
        </w:tc>
        <w:tc>
          <w:tcPr>
            <w:tcW w:w="0" w:type="auto"/>
          </w:tcPr>
          <w:p w:rsidR="00C04946" w:rsidRPr="00F861CB" w:rsidRDefault="005B17B7" w:rsidP="00F14C6D">
            <w:pPr>
              <w:spacing w:after="0" w:line="240" w:lineRule="auto"/>
              <w:rPr>
                <w:sz w:val="22"/>
                <w:lang w:val="nl-NL"/>
              </w:rPr>
            </w:pPr>
            <w:r w:rsidRPr="00F861CB">
              <w:rPr>
                <w:sz w:val="22"/>
                <w:lang w:val="nl-NL"/>
              </w:rPr>
              <w:t>Zo lang als noodzakelijk voor dit doele</w:t>
            </w:r>
            <w:r w:rsidRPr="00F861CB">
              <w:rPr>
                <w:sz w:val="22"/>
                <w:lang w:val="nl-NL"/>
              </w:rPr>
              <w:t>inde</w:t>
            </w:r>
          </w:p>
        </w:tc>
      </w:tr>
      <w:tr w:rsidR="00C04946" w:rsidRPr="00F861CB">
        <w:tc>
          <w:tcPr>
            <w:tcW w:w="0" w:type="auto"/>
          </w:tcPr>
          <w:p w:rsidR="00C04946" w:rsidRPr="00F861CB" w:rsidRDefault="005B17B7" w:rsidP="00F14C6D">
            <w:pPr>
              <w:spacing w:after="0" w:line="240" w:lineRule="auto"/>
              <w:rPr>
                <w:sz w:val="22"/>
                <w:lang w:val="nl-NL"/>
              </w:rPr>
            </w:pPr>
            <w:r w:rsidRPr="00F861CB">
              <w:rPr>
                <w:sz w:val="22"/>
                <w:lang w:val="nl-NL"/>
              </w:rPr>
              <w:t> </w:t>
            </w:r>
          </w:p>
        </w:tc>
        <w:tc>
          <w:tcPr>
            <w:tcW w:w="0" w:type="auto"/>
          </w:tcPr>
          <w:p w:rsidR="00C04946" w:rsidRPr="00F861CB" w:rsidRDefault="005B17B7" w:rsidP="00F14C6D">
            <w:pPr>
              <w:spacing w:after="0" w:line="240" w:lineRule="auto"/>
              <w:rPr>
                <w:sz w:val="22"/>
                <w:lang w:val="nl-NL"/>
              </w:rPr>
            </w:pPr>
            <w:r w:rsidRPr="00F861CB">
              <w:rPr>
                <w:sz w:val="22"/>
                <w:lang w:val="nl-NL"/>
              </w:rPr>
              <w:t> </w:t>
            </w:r>
          </w:p>
        </w:tc>
      </w:tr>
    </w:tbl>
    <w:p w:rsidR="00C04946" w:rsidRPr="00F14C6D" w:rsidRDefault="005B17B7" w:rsidP="00F14C6D">
      <w:pPr>
        <w:pStyle w:val="Kop5"/>
        <w:spacing w:line="240" w:lineRule="auto"/>
        <w:rPr>
          <w:b/>
          <w:sz w:val="22"/>
          <w:szCs w:val="22"/>
        </w:rPr>
      </w:pPr>
      <w:bookmarkStart w:id="5" w:name="_marketing"/>
      <w:bookmarkEnd w:id="5"/>
      <w:r w:rsidRPr="00F14C6D">
        <w:rPr>
          <w:b/>
          <w:sz w:val="22"/>
          <w:szCs w:val="22"/>
        </w:rPr>
        <w:t>Marketing</w:t>
      </w:r>
    </w:p>
    <w:tbl>
      <w:tblPr>
        <w:tblW w:w="5000" w:type="pct"/>
        <w:tblLook w:val="04A0" w:firstRow="1" w:lastRow="0" w:firstColumn="1" w:lastColumn="0" w:noHBand="0" w:noVBand="1"/>
      </w:tblPr>
      <w:tblGrid>
        <w:gridCol w:w="1817"/>
        <w:gridCol w:w="8322"/>
      </w:tblGrid>
      <w:tr w:rsidR="00C04946" w:rsidRPr="005F0E22" w:rsidTr="00F14C6D">
        <w:tc>
          <w:tcPr>
            <w:tcW w:w="0" w:type="auto"/>
          </w:tcPr>
          <w:p w:rsidR="00C04946" w:rsidRPr="005F0E22" w:rsidRDefault="005B17B7" w:rsidP="00F14C6D">
            <w:pPr>
              <w:spacing w:after="0" w:line="240" w:lineRule="auto"/>
              <w:rPr>
                <w:sz w:val="22"/>
                <w:szCs w:val="22"/>
              </w:rPr>
            </w:pPr>
            <w:proofErr w:type="spellStart"/>
            <w:r w:rsidRPr="005F0E22">
              <w:rPr>
                <w:sz w:val="22"/>
                <w:szCs w:val="22"/>
              </w:rPr>
              <w:t>Doeleinde</w:t>
            </w:r>
            <w:proofErr w:type="spellEnd"/>
            <w:r w:rsidRPr="005F0E22">
              <w:rPr>
                <w:sz w:val="22"/>
                <w:szCs w:val="22"/>
              </w:rPr>
              <w:t>:</w:t>
            </w:r>
          </w:p>
        </w:tc>
        <w:tc>
          <w:tcPr>
            <w:tcW w:w="0" w:type="auto"/>
            <w:shd w:val="clear" w:color="auto" w:fill="D9D9D9" w:themeFill="background1" w:themeFillShade="D9"/>
          </w:tcPr>
          <w:p w:rsidR="00C04946" w:rsidRPr="005F0E22" w:rsidRDefault="005B17B7" w:rsidP="00F14C6D">
            <w:pPr>
              <w:spacing w:after="0" w:line="240" w:lineRule="auto"/>
              <w:rPr>
                <w:sz w:val="22"/>
                <w:szCs w:val="22"/>
              </w:rPr>
            </w:pPr>
            <w:r w:rsidRPr="005F0E22">
              <w:rPr>
                <w:sz w:val="22"/>
                <w:szCs w:val="22"/>
              </w:rPr>
              <w:t>Social marketing</w:t>
            </w:r>
          </w:p>
        </w:tc>
      </w:tr>
      <w:tr w:rsidR="00C04946" w:rsidRPr="005F0E22" w:rsidTr="00F14C6D">
        <w:tc>
          <w:tcPr>
            <w:tcW w:w="0" w:type="auto"/>
          </w:tcPr>
          <w:p w:rsidR="00C04946" w:rsidRPr="005F0E22" w:rsidRDefault="005B17B7" w:rsidP="00F14C6D">
            <w:pPr>
              <w:spacing w:after="0" w:line="240" w:lineRule="auto"/>
              <w:rPr>
                <w:sz w:val="22"/>
                <w:szCs w:val="22"/>
              </w:rPr>
            </w:pPr>
            <w:proofErr w:type="spellStart"/>
            <w:r w:rsidRPr="005F0E22">
              <w:rPr>
                <w:sz w:val="22"/>
                <w:szCs w:val="22"/>
              </w:rPr>
              <w:t>Gegevens</w:t>
            </w:r>
            <w:proofErr w:type="spellEnd"/>
            <w:r w:rsidRPr="005F0E22">
              <w:rPr>
                <w:sz w:val="22"/>
                <w:szCs w:val="22"/>
              </w:rPr>
              <w:t>:</w:t>
            </w:r>
          </w:p>
        </w:tc>
        <w:tc>
          <w:tcPr>
            <w:tcW w:w="0" w:type="auto"/>
          </w:tcPr>
          <w:p w:rsidR="00C04946" w:rsidRPr="005F0E22" w:rsidRDefault="005B17B7" w:rsidP="00F14C6D">
            <w:pPr>
              <w:spacing w:after="0" w:line="240" w:lineRule="auto"/>
              <w:rPr>
                <w:sz w:val="22"/>
                <w:szCs w:val="22"/>
              </w:rPr>
            </w:pPr>
            <w:r w:rsidRPr="005F0E22">
              <w:rPr>
                <w:sz w:val="22"/>
                <w:szCs w:val="22"/>
              </w:rPr>
              <w:t>Social media account</w:t>
            </w:r>
          </w:p>
        </w:tc>
      </w:tr>
      <w:tr w:rsidR="00C04946" w:rsidRPr="005F0E22" w:rsidTr="00F14C6D">
        <w:tc>
          <w:tcPr>
            <w:tcW w:w="0" w:type="auto"/>
          </w:tcPr>
          <w:p w:rsidR="00C04946" w:rsidRPr="005F0E22" w:rsidRDefault="005B17B7" w:rsidP="00F14C6D">
            <w:pPr>
              <w:spacing w:after="0" w:line="240" w:lineRule="auto"/>
              <w:rPr>
                <w:sz w:val="22"/>
                <w:szCs w:val="22"/>
              </w:rPr>
            </w:pPr>
            <w:proofErr w:type="spellStart"/>
            <w:r w:rsidRPr="005F0E22">
              <w:rPr>
                <w:sz w:val="22"/>
                <w:szCs w:val="22"/>
              </w:rPr>
              <w:t>Grondslag</w:t>
            </w:r>
            <w:proofErr w:type="spellEnd"/>
            <w:r w:rsidRPr="005F0E22">
              <w:rPr>
                <w:sz w:val="22"/>
                <w:szCs w:val="22"/>
              </w:rPr>
              <w:t>:</w:t>
            </w:r>
          </w:p>
        </w:tc>
        <w:tc>
          <w:tcPr>
            <w:tcW w:w="0" w:type="auto"/>
          </w:tcPr>
          <w:p w:rsidR="00C04946" w:rsidRPr="005F0E22" w:rsidRDefault="005B17B7" w:rsidP="00F14C6D">
            <w:pPr>
              <w:spacing w:after="0" w:line="240" w:lineRule="auto"/>
              <w:rPr>
                <w:sz w:val="22"/>
                <w:szCs w:val="22"/>
              </w:rPr>
            </w:pPr>
            <w:proofErr w:type="spellStart"/>
            <w:r w:rsidRPr="005F0E22">
              <w:rPr>
                <w:sz w:val="22"/>
                <w:szCs w:val="22"/>
              </w:rPr>
              <w:t>Gerechtvaardigd</w:t>
            </w:r>
            <w:proofErr w:type="spellEnd"/>
            <w:r w:rsidRPr="005F0E22">
              <w:rPr>
                <w:sz w:val="22"/>
                <w:szCs w:val="22"/>
              </w:rPr>
              <w:t xml:space="preserve"> </w:t>
            </w:r>
            <w:proofErr w:type="spellStart"/>
            <w:r w:rsidRPr="005F0E22">
              <w:rPr>
                <w:sz w:val="22"/>
                <w:szCs w:val="22"/>
              </w:rPr>
              <w:t>belang</w:t>
            </w:r>
            <w:proofErr w:type="spellEnd"/>
          </w:p>
        </w:tc>
      </w:tr>
      <w:tr w:rsidR="00C04946" w:rsidRPr="005F0E22" w:rsidTr="00F14C6D">
        <w:tc>
          <w:tcPr>
            <w:tcW w:w="0" w:type="auto"/>
          </w:tcPr>
          <w:p w:rsidR="00C04946" w:rsidRPr="005F0E22" w:rsidRDefault="005B17B7" w:rsidP="00F14C6D">
            <w:pPr>
              <w:spacing w:after="0" w:line="240" w:lineRule="auto"/>
              <w:rPr>
                <w:sz w:val="22"/>
                <w:szCs w:val="22"/>
              </w:rPr>
            </w:pPr>
            <w:proofErr w:type="spellStart"/>
            <w:r w:rsidRPr="005F0E22">
              <w:rPr>
                <w:sz w:val="22"/>
                <w:szCs w:val="22"/>
              </w:rPr>
              <w:t>Betrokken</w:t>
            </w:r>
            <w:proofErr w:type="spellEnd"/>
            <w:r w:rsidRPr="005F0E22">
              <w:rPr>
                <w:sz w:val="22"/>
                <w:szCs w:val="22"/>
              </w:rPr>
              <w:t xml:space="preserve"> </w:t>
            </w:r>
            <w:proofErr w:type="spellStart"/>
            <w:r w:rsidRPr="005F0E22">
              <w:rPr>
                <w:sz w:val="22"/>
                <w:szCs w:val="22"/>
              </w:rPr>
              <w:t>belang</w:t>
            </w:r>
            <w:proofErr w:type="spellEnd"/>
            <w:r w:rsidRPr="005F0E22">
              <w:rPr>
                <w:sz w:val="22"/>
                <w:szCs w:val="22"/>
              </w:rPr>
              <w:t>:</w:t>
            </w:r>
          </w:p>
        </w:tc>
        <w:tc>
          <w:tcPr>
            <w:tcW w:w="0" w:type="auto"/>
          </w:tcPr>
          <w:p w:rsidR="00C04946" w:rsidRPr="005F0E22" w:rsidRDefault="005B17B7" w:rsidP="00F14C6D">
            <w:pPr>
              <w:spacing w:after="0" w:line="240" w:lineRule="auto"/>
              <w:rPr>
                <w:sz w:val="22"/>
                <w:szCs w:val="22"/>
              </w:rPr>
            </w:pPr>
            <w:proofErr w:type="spellStart"/>
            <w:r w:rsidRPr="005F0E22">
              <w:rPr>
                <w:sz w:val="22"/>
                <w:szCs w:val="22"/>
              </w:rPr>
              <w:t>Commercieel</w:t>
            </w:r>
            <w:proofErr w:type="spellEnd"/>
            <w:r w:rsidRPr="005F0E22">
              <w:rPr>
                <w:sz w:val="22"/>
                <w:szCs w:val="22"/>
              </w:rPr>
              <w:t xml:space="preserve"> </w:t>
            </w:r>
            <w:proofErr w:type="spellStart"/>
            <w:r w:rsidRPr="005F0E22">
              <w:rPr>
                <w:sz w:val="22"/>
                <w:szCs w:val="22"/>
              </w:rPr>
              <w:t>belang</w:t>
            </w:r>
            <w:proofErr w:type="spellEnd"/>
          </w:p>
        </w:tc>
      </w:tr>
      <w:tr w:rsidR="00C04946" w:rsidRPr="005F0E22" w:rsidTr="00F14C6D">
        <w:tc>
          <w:tcPr>
            <w:tcW w:w="0" w:type="auto"/>
          </w:tcPr>
          <w:p w:rsidR="00C04946" w:rsidRPr="005F0E22" w:rsidRDefault="005B17B7" w:rsidP="00F14C6D">
            <w:pPr>
              <w:spacing w:after="0" w:line="240" w:lineRule="auto"/>
              <w:rPr>
                <w:sz w:val="22"/>
                <w:szCs w:val="22"/>
              </w:rPr>
            </w:pPr>
            <w:proofErr w:type="spellStart"/>
            <w:r w:rsidRPr="005F0E22">
              <w:rPr>
                <w:sz w:val="22"/>
                <w:szCs w:val="22"/>
              </w:rPr>
              <w:t>Bewaartermijn</w:t>
            </w:r>
            <w:proofErr w:type="spellEnd"/>
            <w:r w:rsidRPr="005F0E22">
              <w:rPr>
                <w:sz w:val="22"/>
                <w:szCs w:val="22"/>
              </w:rPr>
              <w:t>:</w:t>
            </w:r>
          </w:p>
        </w:tc>
        <w:tc>
          <w:tcPr>
            <w:tcW w:w="0" w:type="auto"/>
          </w:tcPr>
          <w:p w:rsidR="00C04946" w:rsidRPr="005F0E22" w:rsidRDefault="005B17B7" w:rsidP="00F14C6D">
            <w:pPr>
              <w:spacing w:after="0" w:line="240" w:lineRule="auto"/>
              <w:rPr>
                <w:sz w:val="22"/>
                <w:szCs w:val="22"/>
                <w:lang w:val="nl-NL"/>
              </w:rPr>
            </w:pPr>
            <w:r w:rsidRPr="005F0E22">
              <w:rPr>
                <w:sz w:val="22"/>
                <w:szCs w:val="22"/>
                <w:lang w:val="nl-NL"/>
              </w:rPr>
              <w:t xml:space="preserve">Uw </w:t>
            </w:r>
            <w:proofErr w:type="spellStart"/>
            <w:r w:rsidRPr="005F0E22">
              <w:rPr>
                <w:sz w:val="22"/>
                <w:szCs w:val="22"/>
                <w:lang w:val="nl-NL"/>
              </w:rPr>
              <w:t>social</w:t>
            </w:r>
            <w:proofErr w:type="spellEnd"/>
            <w:r w:rsidRPr="005F0E22">
              <w:rPr>
                <w:sz w:val="22"/>
                <w:szCs w:val="22"/>
                <w:lang w:val="nl-NL"/>
              </w:rPr>
              <w:t xml:space="preserve"> media gegevens kunnen worden bewaard/gebruikt tot u zelf schriftelijk of </w:t>
            </w:r>
            <w:r w:rsidR="00366E7C">
              <w:rPr>
                <w:sz w:val="22"/>
                <w:szCs w:val="22"/>
                <w:lang w:val="nl-NL"/>
              </w:rPr>
              <w:t>andere gangbare media</w:t>
            </w:r>
            <w:r w:rsidRPr="005F0E22">
              <w:rPr>
                <w:sz w:val="22"/>
                <w:szCs w:val="22"/>
                <w:lang w:val="nl-NL"/>
              </w:rPr>
              <w:t xml:space="preserve"> aangeeft dat er geen gebruik meer van gemaakt mag worden en/of u zichzelf afmeldt</w:t>
            </w:r>
            <w:r w:rsidR="00F14C6D">
              <w:rPr>
                <w:sz w:val="22"/>
                <w:szCs w:val="22"/>
                <w:lang w:val="nl-NL"/>
              </w:rPr>
              <w:t xml:space="preserve"> (account opheft)</w:t>
            </w:r>
            <w:r w:rsidRPr="005F0E22">
              <w:rPr>
                <w:sz w:val="22"/>
                <w:szCs w:val="22"/>
                <w:lang w:val="nl-NL"/>
              </w:rPr>
              <w:t xml:space="preserve"> in betrokken </w:t>
            </w:r>
            <w:proofErr w:type="spellStart"/>
            <w:r w:rsidRPr="005F0E22">
              <w:rPr>
                <w:sz w:val="22"/>
                <w:szCs w:val="22"/>
                <w:lang w:val="nl-NL"/>
              </w:rPr>
              <w:t>social</w:t>
            </w:r>
            <w:proofErr w:type="spellEnd"/>
            <w:r w:rsidRPr="005F0E22">
              <w:rPr>
                <w:sz w:val="22"/>
                <w:szCs w:val="22"/>
                <w:lang w:val="nl-NL"/>
              </w:rPr>
              <w:t xml:space="preserve"> media.</w:t>
            </w:r>
          </w:p>
        </w:tc>
      </w:tr>
      <w:tr w:rsidR="00C04946" w:rsidRPr="005F0E22" w:rsidTr="00F14C6D">
        <w:tc>
          <w:tcPr>
            <w:tcW w:w="0" w:type="auto"/>
          </w:tcPr>
          <w:p w:rsidR="00C04946" w:rsidRPr="005F0E22" w:rsidRDefault="005B17B7" w:rsidP="005F0E22">
            <w:pPr>
              <w:rPr>
                <w:sz w:val="22"/>
                <w:szCs w:val="22"/>
                <w:lang w:val="nl-NL"/>
              </w:rPr>
            </w:pPr>
            <w:r w:rsidRPr="005F0E22">
              <w:rPr>
                <w:sz w:val="22"/>
                <w:szCs w:val="22"/>
                <w:lang w:val="nl-NL"/>
              </w:rPr>
              <w:t> </w:t>
            </w:r>
          </w:p>
        </w:tc>
        <w:tc>
          <w:tcPr>
            <w:tcW w:w="0" w:type="auto"/>
          </w:tcPr>
          <w:p w:rsidR="00C04946" w:rsidRPr="005F0E22" w:rsidRDefault="00C04946" w:rsidP="005F0E22">
            <w:pPr>
              <w:rPr>
                <w:sz w:val="22"/>
                <w:szCs w:val="22"/>
                <w:lang w:val="nl-NL"/>
              </w:rPr>
            </w:pPr>
          </w:p>
        </w:tc>
      </w:tr>
      <w:tr w:rsidR="00C04946" w:rsidRPr="005F0E22" w:rsidTr="00F14C6D">
        <w:tc>
          <w:tcPr>
            <w:tcW w:w="0" w:type="auto"/>
          </w:tcPr>
          <w:p w:rsidR="00C04946" w:rsidRPr="005F0E22" w:rsidRDefault="005B17B7" w:rsidP="00F14C6D">
            <w:pPr>
              <w:spacing w:after="0" w:line="240" w:lineRule="auto"/>
              <w:rPr>
                <w:sz w:val="22"/>
                <w:szCs w:val="22"/>
              </w:rPr>
            </w:pPr>
            <w:bookmarkStart w:id="6" w:name="_website"/>
            <w:bookmarkEnd w:id="6"/>
            <w:r w:rsidRPr="00F14C6D">
              <w:rPr>
                <w:b/>
                <w:sz w:val="22"/>
                <w:szCs w:val="22"/>
              </w:rPr>
              <w:t>W</w:t>
            </w:r>
            <w:r w:rsidRPr="00F14C6D">
              <w:rPr>
                <w:b/>
                <w:sz w:val="22"/>
                <w:szCs w:val="22"/>
              </w:rPr>
              <w:t>ebsite</w:t>
            </w:r>
            <w:r w:rsidR="00F14C6D">
              <w:rPr>
                <w:b/>
                <w:sz w:val="22"/>
                <w:szCs w:val="22"/>
              </w:rPr>
              <w:t xml:space="preserve"> </w:t>
            </w:r>
            <w:proofErr w:type="spellStart"/>
            <w:r w:rsidRPr="005F0E22">
              <w:rPr>
                <w:sz w:val="22"/>
                <w:szCs w:val="22"/>
              </w:rPr>
              <w:t>Doeleinde</w:t>
            </w:r>
            <w:proofErr w:type="spellEnd"/>
            <w:r w:rsidRPr="005F0E22">
              <w:rPr>
                <w:sz w:val="22"/>
                <w:szCs w:val="22"/>
              </w:rPr>
              <w:t>:</w:t>
            </w:r>
          </w:p>
        </w:tc>
        <w:tc>
          <w:tcPr>
            <w:tcW w:w="0" w:type="auto"/>
            <w:shd w:val="clear" w:color="auto" w:fill="D9D9D9" w:themeFill="background1" w:themeFillShade="D9"/>
          </w:tcPr>
          <w:p w:rsidR="00896D8C" w:rsidRDefault="00896D8C" w:rsidP="00F14C6D">
            <w:pPr>
              <w:spacing w:after="0" w:line="240" w:lineRule="auto"/>
              <w:rPr>
                <w:sz w:val="22"/>
                <w:szCs w:val="22"/>
              </w:rPr>
            </w:pPr>
          </w:p>
          <w:p w:rsidR="00C04946" w:rsidRPr="005F0E22" w:rsidRDefault="005B17B7" w:rsidP="00F14C6D">
            <w:pPr>
              <w:spacing w:after="0" w:line="240" w:lineRule="auto"/>
              <w:rPr>
                <w:sz w:val="22"/>
                <w:szCs w:val="22"/>
              </w:rPr>
            </w:pPr>
            <w:r w:rsidRPr="005F0E22">
              <w:rPr>
                <w:sz w:val="22"/>
                <w:szCs w:val="22"/>
              </w:rPr>
              <w:t xml:space="preserve">Account </w:t>
            </w:r>
            <w:proofErr w:type="spellStart"/>
            <w:r w:rsidRPr="005F0E22">
              <w:rPr>
                <w:sz w:val="22"/>
                <w:szCs w:val="22"/>
              </w:rPr>
              <w:t>aanbieden</w:t>
            </w:r>
            <w:proofErr w:type="spellEnd"/>
          </w:p>
        </w:tc>
      </w:tr>
      <w:tr w:rsidR="00C04946" w:rsidRPr="005F0E22" w:rsidTr="00F14C6D">
        <w:tc>
          <w:tcPr>
            <w:tcW w:w="0" w:type="auto"/>
          </w:tcPr>
          <w:p w:rsidR="00C04946" w:rsidRPr="005F0E22" w:rsidRDefault="005B17B7" w:rsidP="00F14C6D">
            <w:pPr>
              <w:spacing w:after="0" w:line="240" w:lineRule="auto"/>
              <w:rPr>
                <w:sz w:val="22"/>
                <w:szCs w:val="22"/>
              </w:rPr>
            </w:pPr>
            <w:r w:rsidRPr="005F0E22">
              <w:rPr>
                <w:sz w:val="22"/>
                <w:szCs w:val="22"/>
              </w:rPr>
              <w:t>Gegevens:</w:t>
            </w:r>
          </w:p>
        </w:tc>
        <w:tc>
          <w:tcPr>
            <w:tcW w:w="0" w:type="auto"/>
          </w:tcPr>
          <w:p w:rsidR="00C04946" w:rsidRPr="005F0E22" w:rsidRDefault="005B17B7" w:rsidP="00F14C6D">
            <w:pPr>
              <w:spacing w:after="0" w:line="240" w:lineRule="auto"/>
              <w:rPr>
                <w:sz w:val="22"/>
                <w:szCs w:val="22"/>
              </w:rPr>
            </w:pPr>
            <w:r w:rsidRPr="005F0E22">
              <w:rPr>
                <w:sz w:val="22"/>
                <w:szCs w:val="22"/>
              </w:rPr>
              <w:t xml:space="preserve">Naam, </w:t>
            </w:r>
            <w:proofErr w:type="spellStart"/>
            <w:r w:rsidRPr="005F0E22">
              <w:rPr>
                <w:sz w:val="22"/>
                <w:szCs w:val="22"/>
              </w:rPr>
              <w:t>Adres</w:t>
            </w:r>
            <w:proofErr w:type="spellEnd"/>
            <w:r w:rsidRPr="005F0E22">
              <w:rPr>
                <w:sz w:val="22"/>
                <w:szCs w:val="22"/>
              </w:rPr>
              <w:t>, E-</w:t>
            </w:r>
            <w:proofErr w:type="spellStart"/>
            <w:r w:rsidRPr="005F0E22">
              <w:rPr>
                <w:sz w:val="22"/>
                <w:szCs w:val="22"/>
              </w:rPr>
              <w:t>mailadres</w:t>
            </w:r>
            <w:proofErr w:type="spellEnd"/>
          </w:p>
        </w:tc>
      </w:tr>
      <w:tr w:rsidR="00C04946" w:rsidRPr="005F0E22" w:rsidTr="00F14C6D">
        <w:tc>
          <w:tcPr>
            <w:tcW w:w="0" w:type="auto"/>
          </w:tcPr>
          <w:p w:rsidR="00C04946" w:rsidRPr="005F0E22" w:rsidRDefault="005B17B7" w:rsidP="00F14C6D">
            <w:pPr>
              <w:spacing w:after="0" w:line="240" w:lineRule="auto"/>
              <w:rPr>
                <w:sz w:val="22"/>
                <w:szCs w:val="22"/>
              </w:rPr>
            </w:pPr>
            <w:r w:rsidRPr="005F0E22">
              <w:rPr>
                <w:sz w:val="22"/>
                <w:szCs w:val="22"/>
              </w:rPr>
              <w:t>Grondslag:</w:t>
            </w:r>
          </w:p>
        </w:tc>
        <w:tc>
          <w:tcPr>
            <w:tcW w:w="0" w:type="auto"/>
          </w:tcPr>
          <w:p w:rsidR="00C04946" w:rsidRPr="005F0E22" w:rsidRDefault="005B17B7" w:rsidP="00F14C6D">
            <w:pPr>
              <w:spacing w:after="0" w:line="240" w:lineRule="auto"/>
              <w:rPr>
                <w:sz w:val="22"/>
                <w:szCs w:val="22"/>
              </w:rPr>
            </w:pPr>
            <w:r w:rsidRPr="005F0E22">
              <w:rPr>
                <w:sz w:val="22"/>
                <w:szCs w:val="22"/>
              </w:rPr>
              <w:t>Uitvoering van de overeenkomst</w:t>
            </w:r>
          </w:p>
        </w:tc>
      </w:tr>
      <w:tr w:rsidR="00C04946" w:rsidRPr="005F0E22" w:rsidTr="00F14C6D">
        <w:tc>
          <w:tcPr>
            <w:tcW w:w="0" w:type="auto"/>
          </w:tcPr>
          <w:p w:rsidR="00C04946" w:rsidRPr="005F0E22" w:rsidRDefault="005B17B7" w:rsidP="00F14C6D">
            <w:pPr>
              <w:spacing w:after="0" w:line="240" w:lineRule="auto"/>
              <w:rPr>
                <w:sz w:val="22"/>
                <w:szCs w:val="22"/>
              </w:rPr>
            </w:pPr>
            <w:r w:rsidRPr="005F0E22">
              <w:rPr>
                <w:sz w:val="22"/>
                <w:szCs w:val="22"/>
              </w:rPr>
              <w:t>Bewaartermijn:</w:t>
            </w:r>
          </w:p>
        </w:tc>
        <w:tc>
          <w:tcPr>
            <w:tcW w:w="0" w:type="auto"/>
          </w:tcPr>
          <w:p w:rsidR="00C04946" w:rsidRPr="005F0E22" w:rsidRDefault="005B17B7" w:rsidP="00F14C6D">
            <w:pPr>
              <w:spacing w:after="0" w:line="240" w:lineRule="auto"/>
              <w:rPr>
                <w:sz w:val="22"/>
                <w:szCs w:val="22"/>
                <w:lang w:val="nl-NL"/>
              </w:rPr>
            </w:pPr>
            <w:r w:rsidRPr="005F0E22">
              <w:rPr>
                <w:sz w:val="22"/>
                <w:szCs w:val="22"/>
                <w:lang w:val="nl-NL"/>
              </w:rPr>
              <w:t>Zo lang als noodzakelijk voor dit doeleinde</w:t>
            </w:r>
          </w:p>
        </w:tc>
      </w:tr>
      <w:tr w:rsidR="00C04946" w:rsidRPr="005F0E22" w:rsidTr="00F14C6D">
        <w:tc>
          <w:tcPr>
            <w:tcW w:w="0" w:type="auto"/>
          </w:tcPr>
          <w:p w:rsidR="00C04946" w:rsidRPr="005F0E22" w:rsidRDefault="005B17B7" w:rsidP="00F14C6D">
            <w:pPr>
              <w:spacing w:after="0" w:line="240" w:lineRule="auto"/>
              <w:rPr>
                <w:sz w:val="22"/>
                <w:szCs w:val="22"/>
                <w:lang w:val="nl-NL"/>
              </w:rPr>
            </w:pPr>
            <w:r w:rsidRPr="005F0E22">
              <w:rPr>
                <w:sz w:val="22"/>
                <w:szCs w:val="22"/>
                <w:lang w:val="nl-NL"/>
              </w:rPr>
              <w:t> </w:t>
            </w:r>
          </w:p>
        </w:tc>
        <w:tc>
          <w:tcPr>
            <w:tcW w:w="0" w:type="auto"/>
          </w:tcPr>
          <w:p w:rsidR="00C04946" w:rsidRPr="005F0E22" w:rsidRDefault="005B17B7" w:rsidP="00F14C6D">
            <w:pPr>
              <w:spacing w:after="0" w:line="240" w:lineRule="auto"/>
              <w:rPr>
                <w:sz w:val="22"/>
                <w:szCs w:val="22"/>
                <w:lang w:val="nl-NL"/>
              </w:rPr>
            </w:pPr>
            <w:r w:rsidRPr="005F0E22">
              <w:rPr>
                <w:sz w:val="22"/>
                <w:szCs w:val="22"/>
                <w:lang w:val="nl-NL"/>
              </w:rPr>
              <w:t> </w:t>
            </w:r>
          </w:p>
        </w:tc>
      </w:tr>
      <w:tr w:rsidR="00C04946" w:rsidRPr="005F0E22" w:rsidTr="00F14C6D">
        <w:tc>
          <w:tcPr>
            <w:tcW w:w="0" w:type="auto"/>
          </w:tcPr>
          <w:p w:rsidR="00C04946" w:rsidRPr="005F0E22" w:rsidRDefault="005B17B7" w:rsidP="00F14C6D">
            <w:pPr>
              <w:spacing w:after="0" w:line="240" w:lineRule="auto"/>
              <w:rPr>
                <w:sz w:val="22"/>
                <w:szCs w:val="22"/>
              </w:rPr>
            </w:pPr>
            <w:proofErr w:type="spellStart"/>
            <w:r w:rsidRPr="005F0E22">
              <w:rPr>
                <w:sz w:val="22"/>
                <w:szCs w:val="22"/>
              </w:rPr>
              <w:t>Doeleinde</w:t>
            </w:r>
            <w:proofErr w:type="spellEnd"/>
            <w:r w:rsidRPr="005F0E22">
              <w:rPr>
                <w:sz w:val="22"/>
                <w:szCs w:val="22"/>
              </w:rPr>
              <w:t>:</w:t>
            </w:r>
          </w:p>
        </w:tc>
        <w:tc>
          <w:tcPr>
            <w:tcW w:w="0" w:type="auto"/>
            <w:shd w:val="clear" w:color="auto" w:fill="D9D9D9" w:themeFill="background1" w:themeFillShade="D9"/>
          </w:tcPr>
          <w:p w:rsidR="00C04946" w:rsidRPr="005F0E22" w:rsidRDefault="005B17B7" w:rsidP="00F14C6D">
            <w:pPr>
              <w:spacing w:after="0" w:line="240" w:lineRule="auto"/>
              <w:rPr>
                <w:sz w:val="22"/>
                <w:szCs w:val="22"/>
                <w:lang w:val="nl-NL"/>
              </w:rPr>
            </w:pPr>
            <w:r w:rsidRPr="005F0E22">
              <w:rPr>
                <w:sz w:val="22"/>
                <w:szCs w:val="22"/>
                <w:lang w:val="nl-NL"/>
              </w:rPr>
              <w:t>Plaatsen van berichten of reviews</w:t>
            </w:r>
          </w:p>
        </w:tc>
      </w:tr>
      <w:tr w:rsidR="00C04946" w:rsidRPr="005F0E22" w:rsidTr="00F14C6D">
        <w:tc>
          <w:tcPr>
            <w:tcW w:w="0" w:type="auto"/>
          </w:tcPr>
          <w:p w:rsidR="00C04946" w:rsidRPr="005F0E22" w:rsidRDefault="005B17B7" w:rsidP="00F14C6D">
            <w:pPr>
              <w:spacing w:after="0" w:line="240" w:lineRule="auto"/>
              <w:rPr>
                <w:sz w:val="22"/>
                <w:szCs w:val="22"/>
              </w:rPr>
            </w:pPr>
            <w:proofErr w:type="spellStart"/>
            <w:r w:rsidRPr="005F0E22">
              <w:rPr>
                <w:sz w:val="22"/>
                <w:szCs w:val="22"/>
              </w:rPr>
              <w:t>Gegevens</w:t>
            </w:r>
            <w:proofErr w:type="spellEnd"/>
            <w:r w:rsidRPr="005F0E22">
              <w:rPr>
                <w:sz w:val="22"/>
                <w:szCs w:val="22"/>
              </w:rPr>
              <w:t>:</w:t>
            </w:r>
          </w:p>
        </w:tc>
        <w:tc>
          <w:tcPr>
            <w:tcW w:w="0" w:type="auto"/>
          </w:tcPr>
          <w:p w:rsidR="00C04946" w:rsidRPr="005F0E22" w:rsidRDefault="005B17B7" w:rsidP="00F14C6D">
            <w:pPr>
              <w:spacing w:after="0" w:line="240" w:lineRule="auto"/>
              <w:rPr>
                <w:sz w:val="22"/>
                <w:szCs w:val="22"/>
              </w:rPr>
            </w:pPr>
            <w:r w:rsidRPr="005F0E22">
              <w:rPr>
                <w:sz w:val="22"/>
                <w:szCs w:val="22"/>
              </w:rPr>
              <w:t>Naam, Adres, E-mailadress</w:t>
            </w:r>
          </w:p>
        </w:tc>
      </w:tr>
      <w:tr w:rsidR="00C04946" w:rsidRPr="005F0E22" w:rsidTr="00F14C6D">
        <w:tc>
          <w:tcPr>
            <w:tcW w:w="0" w:type="auto"/>
          </w:tcPr>
          <w:p w:rsidR="00C04946" w:rsidRPr="005F0E22" w:rsidRDefault="005B17B7" w:rsidP="00F14C6D">
            <w:pPr>
              <w:spacing w:after="0" w:line="240" w:lineRule="auto"/>
              <w:rPr>
                <w:sz w:val="22"/>
                <w:szCs w:val="22"/>
              </w:rPr>
            </w:pPr>
            <w:r w:rsidRPr="005F0E22">
              <w:rPr>
                <w:sz w:val="22"/>
                <w:szCs w:val="22"/>
              </w:rPr>
              <w:t>Grondslag:</w:t>
            </w:r>
          </w:p>
        </w:tc>
        <w:tc>
          <w:tcPr>
            <w:tcW w:w="0" w:type="auto"/>
          </w:tcPr>
          <w:p w:rsidR="00C04946" w:rsidRPr="005F0E22" w:rsidRDefault="005B17B7" w:rsidP="00F14C6D">
            <w:pPr>
              <w:spacing w:after="0" w:line="240" w:lineRule="auto"/>
              <w:rPr>
                <w:sz w:val="22"/>
                <w:szCs w:val="22"/>
              </w:rPr>
            </w:pPr>
            <w:r w:rsidRPr="005F0E22">
              <w:rPr>
                <w:sz w:val="22"/>
                <w:szCs w:val="22"/>
              </w:rPr>
              <w:t>Uitvoering van de overeenkomst</w:t>
            </w:r>
          </w:p>
        </w:tc>
      </w:tr>
      <w:tr w:rsidR="00C04946" w:rsidRPr="005F0E22" w:rsidTr="00F14C6D">
        <w:tc>
          <w:tcPr>
            <w:tcW w:w="0" w:type="auto"/>
          </w:tcPr>
          <w:p w:rsidR="00C04946" w:rsidRPr="005F0E22" w:rsidRDefault="005B17B7" w:rsidP="00F14C6D">
            <w:pPr>
              <w:spacing w:after="0" w:line="240" w:lineRule="auto"/>
              <w:rPr>
                <w:sz w:val="22"/>
                <w:szCs w:val="22"/>
              </w:rPr>
            </w:pPr>
            <w:r w:rsidRPr="005F0E22">
              <w:rPr>
                <w:sz w:val="22"/>
                <w:szCs w:val="22"/>
              </w:rPr>
              <w:t>Bewaartermijn:</w:t>
            </w:r>
          </w:p>
        </w:tc>
        <w:tc>
          <w:tcPr>
            <w:tcW w:w="0" w:type="auto"/>
          </w:tcPr>
          <w:p w:rsidR="00C04946" w:rsidRPr="005F0E22" w:rsidRDefault="005B17B7" w:rsidP="00F14C6D">
            <w:pPr>
              <w:spacing w:after="0" w:line="240" w:lineRule="auto"/>
              <w:rPr>
                <w:sz w:val="22"/>
                <w:szCs w:val="22"/>
                <w:lang w:val="nl-NL"/>
              </w:rPr>
            </w:pPr>
            <w:r w:rsidRPr="005F0E22">
              <w:rPr>
                <w:sz w:val="22"/>
                <w:szCs w:val="22"/>
                <w:lang w:val="nl-NL"/>
              </w:rPr>
              <w:t>Zo lang als noodzakelijk voor dit doeleinde</w:t>
            </w:r>
          </w:p>
        </w:tc>
      </w:tr>
      <w:tr w:rsidR="00C04946" w:rsidRPr="005F0E22" w:rsidTr="00F14C6D">
        <w:tc>
          <w:tcPr>
            <w:tcW w:w="0" w:type="auto"/>
          </w:tcPr>
          <w:p w:rsidR="00C04946" w:rsidRPr="005F0E22" w:rsidRDefault="005B17B7" w:rsidP="00F14C6D">
            <w:pPr>
              <w:spacing w:after="0" w:line="240" w:lineRule="auto"/>
              <w:rPr>
                <w:sz w:val="22"/>
                <w:szCs w:val="22"/>
                <w:lang w:val="nl-NL"/>
              </w:rPr>
            </w:pPr>
            <w:r w:rsidRPr="005F0E22">
              <w:rPr>
                <w:sz w:val="22"/>
                <w:szCs w:val="22"/>
                <w:lang w:val="nl-NL"/>
              </w:rPr>
              <w:t> </w:t>
            </w:r>
          </w:p>
        </w:tc>
        <w:tc>
          <w:tcPr>
            <w:tcW w:w="0" w:type="auto"/>
          </w:tcPr>
          <w:p w:rsidR="00C04946" w:rsidRPr="005F0E22" w:rsidRDefault="005B17B7" w:rsidP="00F14C6D">
            <w:pPr>
              <w:spacing w:after="0" w:line="240" w:lineRule="auto"/>
              <w:rPr>
                <w:sz w:val="22"/>
                <w:szCs w:val="22"/>
                <w:lang w:val="nl-NL"/>
              </w:rPr>
            </w:pPr>
            <w:r w:rsidRPr="005F0E22">
              <w:rPr>
                <w:sz w:val="22"/>
                <w:szCs w:val="22"/>
                <w:lang w:val="nl-NL"/>
              </w:rPr>
              <w:t> </w:t>
            </w:r>
          </w:p>
        </w:tc>
      </w:tr>
      <w:tr w:rsidR="00C04946" w:rsidRPr="005F0E22" w:rsidTr="00F14C6D">
        <w:tc>
          <w:tcPr>
            <w:tcW w:w="0" w:type="auto"/>
          </w:tcPr>
          <w:p w:rsidR="00C04946" w:rsidRPr="005F0E22" w:rsidRDefault="005B17B7" w:rsidP="00F14C6D">
            <w:pPr>
              <w:spacing w:after="0" w:line="240" w:lineRule="auto"/>
              <w:rPr>
                <w:sz w:val="22"/>
                <w:szCs w:val="22"/>
              </w:rPr>
            </w:pPr>
            <w:proofErr w:type="spellStart"/>
            <w:r w:rsidRPr="005F0E22">
              <w:rPr>
                <w:sz w:val="22"/>
                <w:szCs w:val="22"/>
              </w:rPr>
              <w:t>Doeleinde</w:t>
            </w:r>
            <w:proofErr w:type="spellEnd"/>
            <w:r w:rsidRPr="005F0E22">
              <w:rPr>
                <w:sz w:val="22"/>
                <w:szCs w:val="22"/>
              </w:rPr>
              <w:t>:</w:t>
            </w:r>
          </w:p>
        </w:tc>
        <w:tc>
          <w:tcPr>
            <w:tcW w:w="0" w:type="auto"/>
            <w:shd w:val="clear" w:color="auto" w:fill="D9D9D9" w:themeFill="background1" w:themeFillShade="D9"/>
          </w:tcPr>
          <w:p w:rsidR="00C04946" w:rsidRPr="005F0E22" w:rsidRDefault="005B17B7" w:rsidP="00F14C6D">
            <w:pPr>
              <w:spacing w:after="0" w:line="240" w:lineRule="auto"/>
              <w:rPr>
                <w:sz w:val="22"/>
                <w:szCs w:val="22"/>
              </w:rPr>
            </w:pPr>
            <w:r w:rsidRPr="005F0E22">
              <w:rPr>
                <w:sz w:val="22"/>
                <w:szCs w:val="22"/>
              </w:rPr>
              <w:t>Chatfunctie</w:t>
            </w:r>
          </w:p>
        </w:tc>
      </w:tr>
      <w:tr w:rsidR="00C04946" w:rsidRPr="005F0E22" w:rsidTr="00F14C6D">
        <w:tc>
          <w:tcPr>
            <w:tcW w:w="0" w:type="auto"/>
          </w:tcPr>
          <w:p w:rsidR="00C04946" w:rsidRPr="005F0E22" w:rsidRDefault="005B17B7" w:rsidP="00F14C6D">
            <w:pPr>
              <w:spacing w:after="0" w:line="240" w:lineRule="auto"/>
              <w:rPr>
                <w:sz w:val="22"/>
                <w:szCs w:val="22"/>
              </w:rPr>
            </w:pPr>
            <w:r w:rsidRPr="005F0E22">
              <w:rPr>
                <w:sz w:val="22"/>
                <w:szCs w:val="22"/>
              </w:rPr>
              <w:t>Gegevens:</w:t>
            </w:r>
          </w:p>
        </w:tc>
        <w:tc>
          <w:tcPr>
            <w:tcW w:w="0" w:type="auto"/>
          </w:tcPr>
          <w:p w:rsidR="00C04946" w:rsidRPr="005F0E22" w:rsidRDefault="005B17B7" w:rsidP="00F14C6D">
            <w:pPr>
              <w:spacing w:after="0" w:line="240" w:lineRule="auto"/>
              <w:rPr>
                <w:sz w:val="22"/>
                <w:szCs w:val="22"/>
              </w:rPr>
            </w:pPr>
            <w:r w:rsidRPr="005F0E22">
              <w:rPr>
                <w:sz w:val="22"/>
                <w:szCs w:val="22"/>
              </w:rPr>
              <w:t>Naam, Adres, E-mailadress</w:t>
            </w:r>
          </w:p>
        </w:tc>
      </w:tr>
      <w:tr w:rsidR="00C04946" w:rsidRPr="005F0E22" w:rsidTr="00F14C6D">
        <w:tc>
          <w:tcPr>
            <w:tcW w:w="0" w:type="auto"/>
          </w:tcPr>
          <w:p w:rsidR="00C04946" w:rsidRPr="005F0E22" w:rsidRDefault="005B17B7" w:rsidP="00F14C6D">
            <w:pPr>
              <w:spacing w:after="0" w:line="240" w:lineRule="auto"/>
              <w:rPr>
                <w:sz w:val="22"/>
                <w:szCs w:val="22"/>
              </w:rPr>
            </w:pPr>
            <w:r w:rsidRPr="005F0E22">
              <w:rPr>
                <w:sz w:val="22"/>
                <w:szCs w:val="22"/>
              </w:rPr>
              <w:t>Grondslag:</w:t>
            </w:r>
          </w:p>
        </w:tc>
        <w:tc>
          <w:tcPr>
            <w:tcW w:w="0" w:type="auto"/>
          </w:tcPr>
          <w:p w:rsidR="00C04946" w:rsidRPr="005F0E22" w:rsidRDefault="005B17B7" w:rsidP="00F14C6D">
            <w:pPr>
              <w:spacing w:after="0" w:line="240" w:lineRule="auto"/>
              <w:rPr>
                <w:sz w:val="22"/>
                <w:szCs w:val="22"/>
              </w:rPr>
            </w:pPr>
            <w:r w:rsidRPr="005F0E22">
              <w:rPr>
                <w:sz w:val="22"/>
                <w:szCs w:val="22"/>
              </w:rPr>
              <w:t>Uitvoering van de overeenkomst</w:t>
            </w:r>
          </w:p>
        </w:tc>
      </w:tr>
      <w:tr w:rsidR="00C04946" w:rsidRPr="005F0E22" w:rsidTr="00F14C6D">
        <w:tc>
          <w:tcPr>
            <w:tcW w:w="0" w:type="auto"/>
          </w:tcPr>
          <w:p w:rsidR="00C04946" w:rsidRPr="005F0E22" w:rsidRDefault="005B17B7" w:rsidP="00F14C6D">
            <w:pPr>
              <w:spacing w:after="0" w:line="240" w:lineRule="auto"/>
              <w:rPr>
                <w:sz w:val="22"/>
                <w:szCs w:val="22"/>
              </w:rPr>
            </w:pPr>
            <w:r w:rsidRPr="005F0E22">
              <w:rPr>
                <w:sz w:val="22"/>
                <w:szCs w:val="22"/>
              </w:rPr>
              <w:t>Bewaartermijn:</w:t>
            </w:r>
          </w:p>
        </w:tc>
        <w:tc>
          <w:tcPr>
            <w:tcW w:w="0" w:type="auto"/>
          </w:tcPr>
          <w:p w:rsidR="00C04946" w:rsidRPr="005F0E22" w:rsidRDefault="005B17B7" w:rsidP="00F14C6D">
            <w:pPr>
              <w:spacing w:after="0" w:line="240" w:lineRule="auto"/>
              <w:rPr>
                <w:sz w:val="22"/>
                <w:szCs w:val="22"/>
                <w:lang w:val="nl-NL"/>
              </w:rPr>
            </w:pPr>
            <w:r w:rsidRPr="005F0E22">
              <w:rPr>
                <w:sz w:val="22"/>
                <w:szCs w:val="22"/>
                <w:lang w:val="nl-NL"/>
              </w:rPr>
              <w:t>Zo lang als noodzakelijk voor dit doeleinde</w:t>
            </w:r>
          </w:p>
        </w:tc>
      </w:tr>
      <w:tr w:rsidR="00C04946" w:rsidRPr="00341DB8" w:rsidTr="00F14C6D">
        <w:tc>
          <w:tcPr>
            <w:tcW w:w="0" w:type="auto"/>
          </w:tcPr>
          <w:p w:rsidR="00C04946" w:rsidRPr="00341DB8" w:rsidRDefault="005B17B7">
            <w:pPr>
              <w:rPr>
                <w:lang w:val="nl-NL"/>
              </w:rPr>
            </w:pPr>
            <w:r w:rsidRPr="00341DB8">
              <w:rPr>
                <w:lang w:val="nl-NL"/>
              </w:rPr>
              <w:t> </w:t>
            </w:r>
          </w:p>
        </w:tc>
        <w:tc>
          <w:tcPr>
            <w:tcW w:w="0" w:type="auto"/>
          </w:tcPr>
          <w:p w:rsidR="00C04946" w:rsidRPr="00341DB8" w:rsidRDefault="005B17B7">
            <w:pPr>
              <w:rPr>
                <w:lang w:val="nl-NL"/>
              </w:rPr>
            </w:pPr>
            <w:r w:rsidRPr="00341DB8">
              <w:rPr>
                <w:lang w:val="nl-NL"/>
              </w:rPr>
              <w:t> </w:t>
            </w:r>
          </w:p>
        </w:tc>
      </w:tr>
      <w:tr w:rsidR="00682872" w:rsidRPr="00341DB8" w:rsidTr="00F14C6D">
        <w:tc>
          <w:tcPr>
            <w:tcW w:w="0" w:type="auto"/>
          </w:tcPr>
          <w:p w:rsidR="00682872" w:rsidRDefault="00682872">
            <w:pPr>
              <w:rPr>
                <w:lang w:val="nl-NL"/>
              </w:rPr>
            </w:pPr>
          </w:p>
          <w:p w:rsidR="00494B9E" w:rsidRDefault="00494B9E">
            <w:pPr>
              <w:rPr>
                <w:lang w:val="nl-NL"/>
              </w:rPr>
            </w:pPr>
          </w:p>
          <w:p w:rsidR="00494B9E" w:rsidRPr="00341DB8" w:rsidRDefault="00494B9E">
            <w:pPr>
              <w:rPr>
                <w:lang w:val="nl-NL"/>
              </w:rPr>
            </w:pPr>
          </w:p>
        </w:tc>
        <w:tc>
          <w:tcPr>
            <w:tcW w:w="0" w:type="auto"/>
          </w:tcPr>
          <w:p w:rsidR="00682872" w:rsidRPr="00341DB8" w:rsidRDefault="00682872">
            <w:pPr>
              <w:rPr>
                <w:lang w:val="nl-NL"/>
              </w:rPr>
            </w:pPr>
          </w:p>
        </w:tc>
      </w:tr>
    </w:tbl>
    <w:p w:rsidR="00C04946" w:rsidRPr="00341DB8" w:rsidRDefault="005B17B7">
      <w:pPr>
        <w:pStyle w:val="Kop4"/>
        <w:rPr>
          <w:lang w:val="nl-NL"/>
        </w:rPr>
      </w:pPr>
      <w:bookmarkStart w:id="7" w:name="_hoe_verkrijgen_wij_jouw_persoonsgegeven"/>
      <w:bookmarkEnd w:id="7"/>
      <w:r w:rsidRPr="00341DB8">
        <w:rPr>
          <w:lang w:val="nl-NL"/>
        </w:rPr>
        <w:lastRenderedPageBreak/>
        <w:t>H</w:t>
      </w:r>
      <w:r w:rsidRPr="00341DB8">
        <w:rPr>
          <w:lang w:val="nl-NL"/>
        </w:rPr>
        <w:t>oe verkrijgen wij</w:t>
      </w:r>
      <w:r w:rsidR="00896D8C">
        <w:rPr>
          <w:lang w:val="nl-NL"/>
        </w:rPr>
        <w:t xml:space="preserve"> </w:t>
      </w:r>
      <w:r w:rsidRPr="00341DB8">
        <w:rPr>
          <w:lang w:val="nl-NL"/>
        </w:rPr>
        <w:t>uw persoonsgegevens?</w:t>
      </w:r>
    </w:p>
    <w:p w:rsidR="00C04946" w:rsidRPr="00341DB8" w:rsidRDefault="005B17B7">
      <w:pPr>
        <w:pStyle w:val="FirstParagraph"/>
        <w:rPr>
          <w:lang w:val="nl-NL"/>
        </w:rPr>
      </w:pPr>
      <w:r w:rsidRPr="00341DB8">
        <w:rPr>
          <w:lang w:val="nl-NL"/>
        </w:rPr>
        <w:t>MARIËMMA</w:t>
      </w:r>
      <w:r w:rsidR="00896D8C" w:rsidRPr="00896D8C">
        <w:rPr>
          <w:lang w:val="nl-NL"/>
        </w:rPr>
        <w:t xml:space="preserve"> </w:t>
      </w:r>
      <w:r w:rsidR="00896D8C">
        <w:rPr>
          <w:lang w:val="nl-NL"/>
        </w:rPr>
        <w:t xml:space="preserve">Hair, </w:t>
      </w:r>
      <w:proofErr w:type="spellStart"/>
      <w:r w:rsidR="00896D8C">
        <w:rPr>
          <w:lang w:val="nl-NL"/>
        </w:rPr>
        <w:t>Nails</w:t>
      </w:r>
      <w:proofErr w:type="spellEnd"/>
      <w:r w:rsidR="00896D8C">
        <w:rPr>
          <w:lang w:val="nl-NL"/>
        </w:rPr>
        <w:t xml:space="preserve"> &amp; More</w:t>
      </w:r>
      <w:r w:rsidRPr="00341DB8">
        <w:rPr>
          <w:lang w:val="nl-NL"/>
        </w:rPr>
        <w:t xml:space="preserve"> heeft gegevens over </w:t>
      </w:r>
      <w:r w:rsidRPr="00341DB8">
        <w:rPr>
          <w:lang w:val="nl-NL"/>
        </w:rPr>
        <w:t xml:space="preserve">u in bezit, omdat </w:t>
      </w:r>
      <w:r w:rsidR="00896D8C">
        <w:rPr>
          <w:lang w:val="nl-NL"/>
        </w:rPr>
        <w:t>u</w:t>
      </w:r>
      <w:r w:rsidRPr="00341DB8">
        <w:rPr>
          <w:lang w:val="nl-NL"/>
        </w:rPr>
        <w:t xml:space="preserve"> die gegevens </w:t>
      </w:r>
      <w:r w:rsidR="00896D8C">
        <w:rPr>
          <w:lang w:val="nl-NL"/>
        </w:rPr>
        <w:t xml:space="preserve">met goedkeuring </w:t>
      </w:r>
      <w:r w:rsidRPr="00341DB8">
        <w:rPr>
          <w:lang w:val="nl-NL"/>
        </w:rPr>
        <w:t>verstrekt he</w:t>
      </w:r>
      <w:r w:rsidR="00896D8C">
        <w:rPr>
          <w:lang w:val="nl-NL"/>
        </w:rPr>
        <w:t xml:space="preserve">eft. Tevens zijn er mogelijk gegevens in bezit die aan uw eigen </w:t>
      </w:r>
      <w:r w:rsidR="00896D8C">
        <w:rPr>
          <w:lang w:val="nl-NL"/>
        </w:rPr>
        <w:t>openba</w:t>
      </w:r>
      <w:r w:rsidR="00896D8C">
        <w:rPr>
          <w:lang w:val="nl-NL"/>
        </w:rPr>
        <w:t>re media account gekoppeld zijn.</w:t>
      </w:r>
      <w:r w:rsidR="00BA2E03">
        <w:rPr>
          <w:lang w:val="nl-NL"/>
        </w:rPr>
        <w:t xml:space="preserve"> MARIËMMA zal uw gegevens nooit aan andere partijen verkopen of afstaan voor commerciële doeleinden. </w:t>
      </w:r>
    </w:p>
    <w:p w:rsidR="00C04946" w:rsidRPr="00341DB8" w:rsidRDefault="005B17B7">
      <w:pPr>
        <w:pStyle w:val="Kop4"/>
        <w:rPr>
          <w:lang w:val="nl-NL"/>
        </w:rPr>
      </w:pPr>
      <w:bookmarkStart w:id="8" w:name="_wat_zijn_jouw_rechten"/>
      <w:bookmarkEnd w:id="8"/>
      <w:r w:rsidRPr="00341DB8">
        <w:rPr>
          <w:lang w:val="nl-NL"/>
        </w:rPr>
        <w:t xml:space="preserve">Wat zijn </w:t>
      </w:r>
      <w:r w:rsidRPr="00341DB8">
        <w:rPr>
          <w:lang w:val="nl-NL"/>
        </w:rPr>
        <w:t>uw rechten?</w:t>
      </w:r>
    </w:p>
    <w:p w:rsidR="00C04946" w:rsidRPr="00341DB8" w:rsidRDefault="005B17B7">
      <w:pPr>
        <w:pStyle w:val="FirstParagraph"/>
        <w:rPr>
          <w:lang w:val="nl-NL"/>
        </w:rPr>
      </w:pPr>
      <w:r w:rsidRPr="00341DB8">
        <w:rPr>
          <w:lang w:val="nl-NL"/>
        </w:rPr>
        <w:t>Onder de Europese Algemene Verordening Gegevensbescherming beschik</w:t>
      </w:r>
      <w:r w:rsidR="00896D8C">
        <w:rPr>
          <w:lang w:val="nl-NL"/>
        </w:rPr>
        <w:t>t u</w:t>
      </w:r>
      <w:r w:rsidRPr="00341DB8">
        <w:rPr>
          <w:lang w:val="nl-NL"/>
        </w:rPr>
        <w:t xml:space="preserve"> over een aantal rechten met betrekking tot </w:t>
      </w:r>
      <w:r w:rsidRPr="00341DB8">
        <w:rPr>
          <w:lang w:val="nl-NL"/>
        </w:rPr>
        <w:t>uw gegevens en de verwerking ervan:</w:t>
      </w:r>
    </w:p>
    <w:p w:rsidR="00C04946" w:rsidRPr="00341DB8" w:rsidRDefault="005B17B7">
      <w:pPr>
        <w:pStyle w:val="Kop5"/>
        <w:rPr>
          <w:lang w:val="nl-NL"/>
        </w:rPr>
      </w:pPr>
      <w:bookmarkStart w:id="9" w:name="_inzage"/>
      <w:bookmarkEnd w:id="9"/>
      <w:r w:rsidRPr="00341DB8">
        <w:rPr>
          <w:lang w:val="nl-NL"/>
        </w:rPr>
        <w:t>Inzage</w:t>
      </w:r>
    </w:p>
    <w:p w:rsidR="00C04946" w:rsidRPr="00341DB8" w:rsidRDefault="002707D6">
      <w:pPr>
        <w:pStyle w:val="FirstParagraph"/>
        <w:rPr>
          <w:lang w:val="nl-NL"/>
        </w:rPr>
      </w:pPr>
      <w:r w:rsidRPr="00341DB8">
        <w:rPr>
          <w:lang w:val="nl-NL"/>
        </w:rPr>
        <w:t xml:space="preserve">Als </w:t>
      </w:r>
      <w:r>
        <w:rPr>
          <w:lang w:val="nl-NL"/>
        </w:rPr>
        <w:t>u</w:t>
      </w:r>
      <w:r w:rsidRPr="00341DB8">
        <w:rPr>
          <w:lang w:val="nl-NL"/>
        </w:rPr>
        <w:t xml:space="preserve"> de persoonsgegevens wilt zien die bij MARIËMMA</w:t>
      </w:r>
      <w:r>
        <w:rPr>
          <w:lang w:val="nl-NL"/>
        </w:rPr>
        <w:t xml:space="preserve"> Hair, </w:t>
      </w:r>
      <w:proofErr w:type="spellStart"/>
      <w:r>
        <w:rPr>
          <w:lang w:val="nl-NL"/>
        </w:rPr>
        <w:t>Nails</w:t>
      </w:r>
      <w:proofErr w:type="spellEnd"/>
      <w:r>
        <w:rPr>
          <w:lang w:val="nl-NL"/>
        </w:rPr>
        <w:t xml:space="preserve"> &amp; More</w:t>
      </w:r>
      <w:r w:rsidRPr="00341DB8">
        <w:rPr>
          <w:lang w:val="nl-NL"/>
        </w:rPr>
        <w:t xml:space="preserve"> over </w:t>
      </w:r>
      <w:r>
        <w:rPr>
          <w:lang w:val="nl-NL"/>
        </w:rPr>
        <w:t>u</w:t>
      </w:r>
      <w:r w:rsidRPr="00341DB8">
        <w:rPr>
          <w:lang w:val="nl-NL"/>
        </w:rPr>
        <w:t xml:space="preserve"> zijn vastgelegd, kun</w:t>
      </w:r>
      <w:r>
        <w:rPr>
          <w:lang w:val="nl-NL"/>
        </w:rPr>
        <w:t>t</w:t>
      </w:r>
      <w:r w:rsidRPr="00341DB8">
        <w:rPr>
          <w:lang w:val="nl-NL"/>
        </w:rPr>
        <w:t xml:space="preserve"> </w:t>
      </w:r>
      <w:r>
        <w:rPr>
          <w:lang w:val="nl-NL"/>
        </w:rPr>
        <w:t>u</w:t>
      </w:r>
      <w:r w:rsidRPr="00341DB8">
        <w:rPr>
          <w:lang w:val="nl-NL"/>
        </w:rPr>
        <w:t xml:space="preserve"> een verzoek tot inzage doen.</w:t>
      </w:r>
      <w:r>
        <w:rPr>
          <w:lang w:val="nl-NL"/>
        </w:rPr>
        <w:t xml:space="preserve"> </w:t>
      </w:r>
      <w:r w:rsidR="00896D8C">
        <w:rPr>
          <w:lang w:val="nl-NL"/>
        </w:rPr>
        <w:t>U</w:t>
      </w:r>
      <w:r w:rsidR="005B17B7" w:rsidRPr="00341DB8">
        <w:rPr>
          <w:lang w:val="nl-NL"/>
        </w:rPr>
        <w:t xml:space="preserve"> kunt </w:t>
      </w:r>
      <w:r w:rsidR="00896D8C">
        <w:rPr>
          <w:lang w:val="nl-NL"/>
        </w:rPr>
        <w:t>uw</w:t>
      </w:r>
      <w:r w:rsidR="005B17B7" w:rsidRPr="00341DB8">
        <w:rPr>
          <w:lang w:val="nl-NL"/>
        </w:rPr>
        <w:t xml:space="preserve"> eigen (persoons)gegevens altijd </w:t>
      </w:r>
      <w:r w:rsidR="00896D8C">
        <w:rPr>
          <w:lang w:val="nl-NL"/>
        </w:rPr>
        <w:t>opvragen/</w:t>
      </w:r>
      <w:r w:rsidR="005B17B7" w:rsidRPr="00341DB8">
        <w:rPr>
          <w:lang w:val="nl-NL"/>
        </w:rPr>
        <w:t xml:space="preserve">bekijken en zo nodig </w:t>
      </w:r>
      <w:r w:rsidR="00896D8C">
        <w:rPr>
          <w:lang w:val="nl-NL"/>
        </w:rPr>
        <w:t xml:space="preserve">laten </w:t>
      </w:r>
      <w:r w:rsidR="005B17B7" w:rsidRPr="00341DB8">
        <w:rPr>
          <w:lang w:val="nl-NL"/>
        </w:rPr>
        <w:t>wijzigen</w:t>
      </w:r>
      <w:r w:rsidR="005B17B7" w:rsidRPr="00341DB8">
        <w:rPr>
          <w:lang w:val="nl-NL"/>
        </w:rPr>
        <w:t xml:space="preserve">. </w:t>
      </w:r>
      <w:r>
        <w:rPr>
          <w:lang w:val="nl-NL"/>
        </w:rPr>
        <w:t xml:space="preserve"> Voor gegevens die u openbaar gedeeld heeft via </w:t>
      </w:r>
      <w:proofErr w:type="spellStart"/>
      <w:r>
        <w:rPr>
          <w:lang w:val="nl-NL"/>
        </w:rPr>
        <w:t>social</w:t>
      </w:r>
      <w:proofErr w:type="spellEnd"/>
      <w:r>
        <w:rPr>
          <w:lang w:val="nl-NL"/>
        </w:rPr>
        <w:t xml:space="preserve"> media, dient u voor inzage en/of wijziging contact op te nemen met betreffende Host.</w:t>
      </w:r>
    </w:p>
    <w:p w:rsidR="00C04946" w:rsidRPr="00341DB8" w:rsidRDefault="005B17B7">
      <w:pPr>
        <w:pStyle w:val="Kop5"/>
        <w:rPr>
          <w:lang w:val="nl-NL"/>
        </w:rPr>
      </w:pPr>
      <w:bookmarkStart w:id="10" w:name="_wijzigen"/>
      <w:bookmarkEnd w:id="10"/>
      <w:r w:rsidRPr="00341DB8">
        <w:rPr>
          <w:lang w:val="nl-NL"/>
        </w:rPr>
        <w:t>Wijzigen</w:t>
      </w:r>
    </w:p>
    <w:p w:rsidR="00C04946" w:rsidRPr="00341DB8" w:rsidRDefault="005B17B7">
      <w:pPr>
        <w:pStyle w:val="FirstParagraph"/>
        <w:rPr>
          <w:lang w:val="nl-NL"/>
        </w:rPr>
      </w:pPr>
      <w:r w:rsidRPr="00341DB8">
        <w:rPr>
          <w:lang w:val="nl-NL"/>
        </w:rPr>
        <w:t xml:space="preserve">Als </w:t>
      </w:r>
      <w:r w:rsidR="002707D6">
        <w:rPr>
          <w:lang w:val="nl-NL"/>
        </w:rPr>
        <w:t xml:space="preserve">u </w:t>
      </w:r>
      <w:r w:rsidRPr="00341DB8">
        <w:rPr>
          <w:lang w:val="nl-NL"/>
        </w:rPr>
        <w:t>veranderingen wilt aanbrengen in de persoonsgegevens die</w:t>
      </w:r>
      <w:r w:rsidR="002707D6">
        <w:rPr>
          <w:lang w:val="nl-NL"/>
        </w:rPr>
        <w:t xml:space="preserve"> u </w:t>
      </w:r>
      <w:r w:rsidRPr="00341DB8">
        <w:rPr>
          <w:lang w:val="nl-NL"/>
        </w:rPr>
        <w:t xml:space="preserve">hebt gezien naar aanleiding van een inzageverzoek en die </w:t>
      </w:r>
      <w:r w:rsidR="002707D6">
        <w:rPr>
          <w:lang w:val="nl-NL"/>
        </w:rPr>
        <w:t>u</w:t>
      </w:r>
      <w:r w:rsidRPr="00341DB8">
        <w:rPr>
          <w:lang w:val="nl-NL"/>
        </w:rPr>
        <w:t xml:space="preserve"> niet zelf in </w:t>
      </w:r>
      <w:r w:rsidR="002707D6">
        <w:rPr>
          <w:lang w:val="nl-NL"/>
        </w:rPr>
        <w:t>uw</w:t>
      </w:r>
      <w:r w:rsidRPr="00341DB8">
        <w:rPr>
          <w:lang w:val="nl-NL"/>
        </w:rPr>
        <w:t xml:space="preserve"> account k</w:t>
      </w:r>
      <w:r w:rsidR="002707D6">
        <w:rPr>
          <w:lang w:val="nl-NL"/>
        </w:rPr>
        <w:t>unt</w:t>
      </w:r>
      <w:r w:rsidRPr="00341DB8">
        <w:rPr>
          <w:lang w:val="nl-NL"/>
        </w:rPr>
        <w:t xml:space="preserve"> veranderen, kun</w:t>
      </w:r>
      <w:r w:rsidR="002707D6">
        <w:rPr>
          <w:lang w:val="nl-NL"/>
        </w:rPr>
        <w:t>t</w:t>
      </w:r>
      <w:r w:rsidRPr="00341DB8">
        <w:rPr>
          <w:lang w:val="nl-NL"/>
        </w:rPr>
        <w:t xml:space="preserve"> </w:t>
      </w:r>
      <w:r w:rsidR="002707D6">
        <w:rPr>
          <w:lang w:val="nl-NL"/>
        </w:rPr>
        <w:t xml:space="preserve">u </w:t>
      </w:r>
      <w:r w:rsidRPr="00341DB8">
        <w:rPr>
          <w:lang w:val="nl-NL"/>
        </w:rPr>
        <w:t>een verzoek hiertoe doen bij MARIËMMA</w:t>
      </w:r>
      <w:r w:rsidRPr="00341DB8">
        <w:rPr>
          <w:lang w:val="nl-NL"/>
        </w:rPr>
        <w:t xml:space="preserve">. </w:t>
      </w:r>
      <w:r w:rsidR="002707D6">
        <w:rPr>
          <w:lang w:val="nl-NL"/>
        </w:rPr>
        <w:t>U</w:t>
      </w:r>
      <w:r w:rsidRPr="00341DB8">
        <w:rPr>
          <w:lang w:val="nl-NL"/>
        </w:rPr>
        <w:t xml:space="preserve"> kunt verzoeken dat MARIËMMA </w:t>
      </w:r>
      <w:r w:rsidR="002707D6">
        <w:rPr>
          <w:lang w:val="nl-NL"/>
        </w:rPr>
        <w:t>uw</w:t>
      </w:r>
      <w:r w:rsidRPr="00341DB8">
        <w:rPr>
          <w:lang w:val="nl-NL"/>
        </w:rPr>
        <w:t xml:space="preserve"> gegevens wijzigt, verbetert, aanvult, verwijdert of afschermt.</w:t>
      </w:r>
    </w:p>
    <w:p w:rsidR="00C04946" w:rsidRPr="00341DB8" w:rsidRDefault="005B17B7">
      <w:pPr>
        <w:pStyle w:val="Kop5"/>
        <w:rPr>
          <w:lang w:val="nl-NL"/>
        </w:rPr>
      </w:pPr>
      <w:bookmarkStart w:id="11" w:name="_beperken_van_de_verwerking"/>
      <w:bookmarkEnd w:id="11"/>
      <w:r w:rsidRPr="00341DB8">
        <w:rPr>
          <w:lang w:val="nl-NL"/>
        </w:rPr>
        <w:t>Beperken van de verwerking</w:t>
      </w:r>
    </w:p>
    <w:p w:rsidR="00C04946" w:rsidRPr="00341DB8" w:rsidRDefault="002707D6">
      <w:pPr>
        <w:pStyle w:val="FirstParagraph"/>
        <w:rPr>
          <w:lang w:val="nl-NL"/>
        </w:rPr>
      </w:pPr>
      <w:r>
        <w:rPr>
          <w:lang w:val="nl-NL"/>
        </w:rPr>
        <w:t>U</w:t>
      </w:r>
      <w:r w:rsidR="005B17B7" w:rsidRPr="00341DB8">
        <w:rPr>
          <w:lang w:val="nl-NL"/>
        </w:rPr>
        <w:t xml:space="preserve"> hebt daarnaast, onder voorwaarden, het recht om MARIËMMA t</w:t>
      </w:r>
      <w:r w:rsidR="005B17B7" w:rsidRPr="00341DB8">
        <w:rPr>
          <w:lang w:val="nl-NL"/>
        </w:rPr>
        <w:t xml:space="preserve">e verzoeken de verwerking van </w:t>
      </w:r>
      <w:r>
        <w:rPr>
          <w:lang w:val="nl-NL"/>
        </w:rPr>
        <w:t>uw</w:t>
      </w:r>
      <w:r w:rsidR="005B17B7" w:rsidRPr="00341DB8">
        <w:rPr>
          <w:lang w:val="nl-NL"/>
        </w:rPr>
        <w:t xml:space="preserve"> persoonsgegevens te beperken.</w:t>
      </w:r>
    </w:p>
    <w:p w:rsidR="00C04946" w:rsidRPr="00341DB8" w:rsidRDefault="005B17B7">
      <w:pPr>
        <w:pStyle w:val="Kop5"/>
        <w:rPr>
          <w:lang w:val="nl-NL"/>
        </w:rPr>
      </w:pPr>
      <w:bookmarkStart w:id="12" w:name="_recht_van_bezwaar"/>
      <w:bookmarkEnd w:id="12"/>
      <w:r w:rsidRPr="00341DB8">
        <w:rPr>
          <w:lang w:val="nl-NL"/>
        </w:rPr>
        <w:t>Recht van bezwaar</w:t>
      </w:r>
    </w:p>
    <w:p w:rsidR="00C04946" w:rsidRPr="00341DB8" w:rsidRDefault="005B17B7">
      <w:pPr>
        <w:pStyle w:val="FirstParagraph"/>
        <w:rPr>
          <w:lang w:val="nl-NL"/>
        </w:rPr>
      </w:pPr>
      <w:r w:rsidRPr="00341DB8">
        <w:rPr>
          <w:lang w:val="nl-NL"/>
        </w:rPr>
        <w:t>Als een bepaalde verwerking op grond van het ‘gerechtvaardigd belang’ van MARIËMMA of een derde plaatsvindt, h</w:t>
      </w:r>
      <w:r w:rsidR="002707D6">
        <w:rPr>
          <w:lang w:val="nl-NL"/>
        </w:rPr>
        <w:t>eeft</w:t>
      </w:r>
      <w:r w:rsidRPr="00341DB8">
        <w:rPr>
          <w:lang w:val="nl-NL"/>
        </w:rPr>
        <w:t xml:space="preserve"> </w:t>
      </w:r>
      <w:r w:rsidR="002707D6">
        <w:rPr>
          <w:lang w:val="nl-NL"/>
        </w:rPr>
        <w:t>u</w:t>
      </w:r>
      <w:r w:rsidRPr="00341DB8">
        <w:rPr>
          <w:lang w:val="nl-NL"/>
        </w:rPr>
        <w:t xml:space="preserve"> het recht om bezwaar te maken tegen die verwerking.</w:t>
      </w:r>
    </w:p>
    <w:p w:rsidR="00C04946" w:rsidRPr="00341DB8" w:rsidRDefault="005B17B7">
      <w:pPr>
        <w:pStyle w:val="Kop5"/>
        <w:rPr>
          <w:lang w:val="nl-NL"/>
        </w:rPr>
      </w:pPr>
      <w:bookmarkStart w:id="13" w:name="_gegevensoverdracht"/>
      <w:bookmarkEnd w:id="13"/>
      <w:r w:rsidRPr="00341DB8">
        <w:rPr>
          <w:lang w:val="nl-NL"/>
        </w:rPr>
        <w:t>Gegeven</w:t>
      </w:r>
      <w:r w:rsidRPr="00341DB8">
        <w:rPr>
          <w:lang w:val="nl-NL"/>
        </w:rPr>
        <w:t>soverdracht</w:t>
      </w:r>
    </w:p>
    <w:p w:rsidR="00C04946" w:rsidRPr="00341DB8" w:rsidRDefault="00AF6150">
      <w:pPr>
        <w:pStyle w:val="FirstParagraph"/>
        <w:rPr>
          <w:lang w:val="nl-NL"/>
        </w:rPr>
      </w:pPr>
      <w:r>
        <w:rPr>
          <w:lang w:val="nl-NL"/>
        </w:rPr>
        <w:t>U</w:t>
      </w:r>
      <w:r w:rsidR="005B17B7" w:rsidRPr="00341DB8">
        <w:rPr>
          <w:lang w:val="nl-NL"/>
        </w:rPr>
        <w:t xml:space="preserve"> hebt het recht </w:t>
      </w:r>
      <w:r w:rsidR="005B17B7" w:rsidRPr="00341DB8">
        <w:rPr>
          <w:lang w:val="nl-NL"/>
        </w:rPr>
        <w:t>uw persoonsgegevens van MARIËMMA te verkrijgen. MARIËMMA zal deze verstrekken in een gestructureerde en gangbare vorm, die op eenvoudige wijze in andere gangbare digitale systemen te openen valt. Op deze manier kun</w:t>
      </w:r>
      <w:r>
        <w:rPr>
          <w:lang w:val="nl-NL"/>
        </w:rPr>
        <w:t>t</w:t>
      </w:r>
      <w:r w:rsidR="005B17B7" w:rsidRPr="00341DB8">
        <w:rPr>
          <w:lang w:val="nl-NL"/>
        </w:rPr>
        <w:t xml:space="preserve"> </w:t>
      </w:r>
      <w:r>
        <w:rPr>
          <w:lang w:val="nl-NL"/>
        </w:rPr>
        <w:t>u</w:t>
      </w:r>
      <w:r w:rsidR="005B17B7" w:rsidRPr="00341DB8">
        <w:rPr>
          <w:lang w:val="nl-NL"/>
        </w:rPr>
        <w:t xml:space="preserve"> </w:t>
      </w:r>
      <w:r w:rsidR="005B17B7" w:rsidRPr="00341DB8">
        <w:rPr>
          <w:lang w:val="nl-NL"/>
        </w:rPr>
        <w:t>uw g</w:t>
      </w:r>
      <w:r w:rsidR="005B17B7" w:rsidRPr="00341DB8">
        <w:rPr>
          <w:lang w:val="nl-NL"/>
        </w:rPr>
        <w:t>egevens ook bij een andere aanbieder onderbrengen.</w:t>
      </w:r>
    </w:p>
    <w:p w:rsidR="00C04946" w:rsidRPr="00341DB8" w:rsidRDefault="005B17B7">
      <w:pPr>
        <w:pStyle w:val="Kop5"/>
        <w:rPr>
          <w:lang w:val="nl-NL"/>
        </w:rPr>
      </w:pPr>
      <w:bookmarkStart w:id="14" w:name="_toestemming_intrekken"/>
      <w:bookmarkEnd w:id="14"/>
      <w:r w:rsidRPr="00341DB8">
        <w:rPr>
          <w:lang w:val="nl-NL"/>
        </w:rPr>
        <w:t>Toestemming intrekken</w:t>
      </w:r>
    </w:p>
    <w:p w:rsidR="00C04946" w:rsidRPr="00341DB8" w:rsidRDefault="005B17B7">
      <w:pPr>
        <w:pStyle w:val="FirstParagraph"/>
        <w:rPr>
          <w:lang w:val="nl-NL"/>
        </w:rPr>
      </w:pPr>
      <w:r w:rsidRPr="00341DB8">
        <w:rPr>
          <w:lang w:val="nl-NL"/>
        </w:rPr>
        <w:t xml:space="preserve">In alle gevallen waarin de grondslag voor een bepaalde gegevensverwerking </w:t>
      </w:r>
      <w:r w:rsidRPr="00341DB8">
        <w:rPr>
          <w:lang w:val="nl-NL"/>
        </w:rPr>
        <w:t>uw toestemming is, he</w:t>
      </w:r>
      <w:r w:rsidR="00AF6150">
        <w:rPr>
          <w:lang w:val="nl-NL"/>
        </w:rPr>
        <w:t>eft u ook</w:t>
      </w:r>
      <w:r w:rsidRPr="00341DB8">
        <w:rPr>
          <w:lang w:val="nl-NL"/>
        </w:rPr>
        <w:t xml:space="preserve"> het recht die toestemming in te trekken. Dat heeft voor het verleden geen gevolge</w:t>
      </w:r>
      <w:r w:rsidRPr="00341DB8">
        <w:rPr>
          <w:lang w:val="nl-NL"/>
        </w:rPr>
        <w:t xml:space="preserve">n, maar betekent wel dat wij die gegevens dan niet meer mogen verwerken. Het kan zijn dat </w:t>
      </w:r>
      <w:r w:rsidRPr="00341DB8">
        <w:rPr>
          <w:lang w:val="nl-NL"/>
        </w:rPr>
        <w:lastRenderedPageBreak/>
        <w:t>MARIËMMA</w:t>
      </w:r>
      <w:r w:rsidR="00AF6150">
        <w:rPr>
          <w:lang w:val="nl-NL"/>
        </w:rPr>
        <w:t xml:space="preserve"> u</w:t>
      </w:r>
      <w:r w:rsidRPr="00341DB8">
        <w:rPr>
          <w:lang w:val="nl-NL"/>
        </w:rPr>
        <w:t xml:space="preserve"> daardoor bepaalde diensten</w:t>
      </w:r>
      <w:r w:rsidR="00AF6150">
        <w:rPr>
          <w:lang w:val="nl-NL"/>
        </w:rPr>
        <w:t>/goederen</w:t>
      </w:r>
      <w:r w:rsidRPr="00341DB8">
        <w:rPr>
          <w:lang w:val="nl-NL"/>
        </w:rPr>
        <w:t xml:space="preserve"> niet meer</w:t>
      </w:r>
      <w:r w:rsidR="00AF6150">
        <w:rPr>
          <w:lang w:val="nl-NL"/>
        </w:rPr>
        <w:t xml:space="preserve"> of niet meer naar behoren</w:t>
      </w:r>
      <w:r w:rsidRPr="00341DB8">
        <w:rPr>
          <w:lang w:val="nl-NL"/>
        </w:rPr>
        <w:t xml:space="preserve"> kan leveren.</w:t>
      </w:r>
    </w:p>
    <w:p w:rsidR="00C04946" w:rsidRPr="00341DB8" w:rsidRDefault="005B17B7">
      <w:pPr>
        <w:pStyle w:val="Kop5"/>
        <w:rPr>
          <w:lang w:val="nl-NL"/>
        </w:rPr>
      </w:pPr>
      <w:bookmarkStart w:id="15" w:name="_reactie_door_mariËmma"/>
      <w:bookmarkEnd w:id="15"/>
      <w:r w:rsidRPr="00341DB8">
        <w:rPr>
          <w:lang w:val="nl-NL"/>
        </w:rPr>
        <w:t>Reactie door MARIËMMA</w:t>
      </w:r>
    </w:p>
    <w:p w:rsidR="00C04946" w:rsidRPr="00341DB8" w:rsidRDefault="005B17B7">
      <w:pPr>
        <w:pStyle w:val="FirstParagraph"/>
        <w:rPr>
          <w:lang w:val="nl-NL"/>
        </w:rPr>
      </w:pPr>
      <w:r w:rsidRPr="00341DB8">
        <w:rPr>
          <w:lang w:val="nl-NL"/>
        </w:rPr>
        <w:t xml:space="preserve">Een verzoek kan verstuurd worden naar </w:t>
      </w:r>
      <w:hyperlink r:id="rId8">
        <w:r w:rsidRPr="00341DB8">
          <w:rPr>
            <w:lang w:val="nl-NL"/>
          </w:rPr>
          <w:t>info@mariemma-hairandnails.nl</w:t>
        </w:r>
      </w:hyperlink>
      <w:r w:rsidRPr="00341DB8">
        <w:rPr>
          <w:lang w:val="nl-NL"/>
        </w:rPr>
        <w:t xml:space="preserve">. MARIËMMA zal </w:t>
      </w:r>
      <w:r w:rsidR="00AF6150">
        <w:rPr>
          <w:lang w:val="nl-NL"/>
        </w:rPr>
        <w:t>uw</w:t>
      </w:r>
      <w:r w:rsidRPr="00341DB8">
        <w:rPr>
          <w:lang w:val="nl-NL"/>
        </w:rPr>
        <w:t xml:space="preserve"> verzoek zo snel mogelijk inwilligen en in elk geval niet later dan één (1) maand nadat MARIËMMA een dergelijk verzoek </w:t>
      </w:r>
      <w:r w:rsidR="00AF6150">
        <w:rPr>
          <w:lang w:val="nl-NL"/>
        </w:rPr>
        <w:t xml:space="preserve">van u </w:t>
      </w:r>
      <w:r w:rsidRPr="00341DB8">
        <w:rPr>
          <w:lang w:val="nl-NL"/>
        </w:rPr>
        <w:t xml:space="preserve">heeft ontvangen. Indien MARIËMMA </w:t>
      </w:r>
      <w:r w:rsidR="00AF6150">
        <w:rPr>
          <w:lang w:val="nl-NL"/>
        </w:rPr>
        <w:t>uw</w:t>
      </w:r>
      <w:r w:rsidRPr="00341DB8">
        <w:rPr>
          <w:lang w:val="nl-NL"/>
        </w:rPr>
        <w:t xml:space="preserve"> verzoek afwijst </w:t>
      </w:r>
      <w:r w:rsidRPr="00341DB8">
        <w:rPr>
          <w:lang w:val="nl-NL"/>
        </w:rPr>
        <w:t>zullen wij</w:t>
      </w:r>
      <w:r w:rsidRPr="00341DB8">
        <w:rPr>
          <w:lang w:val="nl-NL"/>
        </w:rPr>
        <w:t xml:space="preserve"> in </w:t>
      </w:r>
      <w:r w:rsidRPr="00341DB8">
        <w:rPr>
          <w:lang w:val="nl-NL"/>
        </w:rPr>
        <w:t>o</w:t>
      </w:r>
      <w:r w:rsidRPr="00341DB8">
        <w:rPr>
          <w:lang w:val="nl-NL"/>
        </w:rPr>
        <w:t>n</w:t>
      </w:r>
      <w:r w:rsidRPr="00341DB8">
        <w:rPr>
          <w:lang w:val="nl-NL"/>
        </w:rPr>
        <w:t>s</w:t>
      </w:r>
      <w:r w:rsidRPr="00341DB8">
        <w:rPr>
          <w:lang w:val="nl-NL"/>
        </w:rPr>
        <w:t xml:space="preserve"> antwoord </w:t>
      </w:r>
      <w:r w:rsidRPr="00341DB8">
        <w:rPr>
          <w:lang w:val="nl-NL"/>
        </w:rPr>
        <w:t>aangeven waarom het verzoek wordt afgewezen.</w:t>
      </w:r>
    </w:p>
    <w:p w:rsidR="00C04946" w:rsidRPr="00341DB8" w:rsidRDefault="005B17B7">
      <w:pPr>
        <w:pStyle w:val="Kop4"/>
        <w:rPr>
          <w:lang w:val="nl-NL"/>
        </w:rPr>
      </w:pPr>
      <w:bookmarkStart w:id="16" w:name="_ontvangers_van_de_persoonsgegevens"/>
      <w:bookmarkEnd w:id="16"/>
      <w:r w:rsidRPr="00341DB8">
        <w:rPr>
          <w:lang w:val="nl-NL"/>
        </w:rPr>
        <w:t>Ontvangers van de persoonsgegevens</w:t>
      </w:r>
    </w:p>
    <w:p w:rsidR="00C04946" w:rsidRPr="00341DB8" w:rsidRDefault="005B17B7" w:rsidP="00AF6150">
      <w:pPr>
        <w:pStyle w:val="FirstParagraph"/>
        <w:spacing w:line="240" w:lineRule="auto"/>
        <w:rPr>
          <w:lang w:val="nl-NL"/>
        </w:rPr>
      </w:pPr>
      <w:r w:rsidRPr="00341DB8">
        <w:rPr>
          <w:lang w:val="nl-NL"/>
        </w:rPr>
        <w:t>De gegevens kunnen worden doorgegeven aan:</w:t>
      </w:r>
    </w:p>
    <w:p w:rsidR="00881436" w:rsidRDefault="005B17B7" w:rsidP="00AF6150">
      <w:pPr>
        <w:numPr>
          <w:ilvl w:val="0"/>
          <w:numId w:val="3"/>
        </w:numPr>
        <w:spacing w:line="240" w:lineRule="auto"/>
        <w:rPr>
          <w:lang w:val="nl-NL"/>
        </w:rPr>
      </w:pPr>
      <w:r w:rsidRPr="00881436">
        <w:rPr>
          <w:lang w:val="nl-NL"/>
        </w:rPr>
        <w:t>Verwerkers</w:t>
      </w:r>
      <w:r w:rsidR="00881436" w:rsidRPr="00881436">
        <w:rPr>
          <w:lang w:val="nl-NL"/>
        </w:rPr>
        <w:t xml:space="preserve"> </w:t>
      </w:r>
      <w:r w:rsidR="00881436">
        <w:rPr>
          <w:lang w:val="nl-NL"/>
        </w:rPr>
        <w:t>(o.a. Google contacten voor NAW beheer en e-mailing</w:t>
      </w:r>
      <w:r w:rsidR="006B5F0D">
        <w:rPr>
          <w:lang w:val="nl-NL"/>
        </w:rPr>
        <w:t>, boekhoud programma</w:t>
      </w:r>
      <w:r w:rsidR="00881436">
        <w:rPr>
          <w:lang w:val="nl-NL"/>
        </w:rPr>
        <w:t>)</w:t>
      </w:r>
    </w:p>
    <w:p w:rsidR="00C04946" w:rsidRPr="00881436" w:rsidRDefault="005B17B7" w:rsidP="00881436">
      <w:pPr>
        <w:numPr>
          <w:ilvl w:val="0"/>
          <w:numId w:val="3"/>
        </w:numPr>
        <w:spacing w:line="240" w:lineRule="auto"/>
        <w:rPr>
          <w:lang w:val="nl-NL"/>
        </w:rPr>
      </w:pPr>
      <w:r w:rsidRPr="00881436">
        <w:rPr>
          <w:lang w:val="nl-NL"/>
        </w:rPr>
        <w:t xml:space="preserve">Partijen die betrokken zijn bij de uitvoering of nakoming van een overeenkomst tussen </w:t>
      </w:r>
      <w:r w:rsidRPr="00881436">
        <w:rPr>
          <w:lang w:val="nl-NL"/>
        </w:rPr>
        <w:t>u en MARIËMMA</w:t>
      </w:r>
      <w:r w:rsidR="00AF6150" w:rsidRPr="00881436">
        <w:rPr>
          <w:lang w:val="nl-NL"/>
        </w:rPr>
        <w:t xml:space="preserve"> </w:t>
      </w:r>
      <w:r w:rsidR="00AF6150" w:rsidRPr="00881436">
        <w:rPr>
          <w:lang w:val="nl-NL"/>
        </w:rPr>
        <w:t xml:space="preserve">Hair, </w:t>
      </w:r>
      <w:proofErr w:type="spellStart"/>
      <w:r w:rsidR="00AF6150" w:rsidRPr="00881436">
        <w:rPr>
          <w:lang w:val="nl-NL"/>
        </w:rPr>
        <w:t>Nails</w:t>
      </w:r>
      <w:proofErr w:type="spellEnd"/>
      <w:r w:rsidR="00AF6150" w:rsidRPr="00881436">
        <w:rPr>
          <w:lang w:val="nl-NL"/>
        </w:rPr>
        <w:t xml:space="preserve"> &amp; More</w:t>
      </w:r>
      <w:r w:rsidR="00881436">
        <w:rPr>
          <w:lang w:val="nl-NL"/>
        </w:rPr>
        <w:t xml:space="preserve"> </w:t>
      </w:r>
      <w:r w:rsidR="00881436" w:rsidRPr="00881436">
        <w:rPr>
          <w:lang w:val="nl-NL"/>
        </w:rPr>
        <w:t xml:space="preserve">(zoals bijvoorbeeld; PostNL, </w:t>
      </w:r>
      <w:proofErr w:type="spellStart"/>
      <w:r w:rsidR="00881436" w:rsidRPr="00881436">
        <w:rPr>
          <w:lang w:val="nl-NL"/>
        </w:rPr>
        <w:t>E</w:t>
      </w:r>
      <w:r w:rsidR="00881436">
        <w:rPr>
          <w:lang w:val="nl-NL"/>
        </w:rPr>
        <w:t>nergetix</w:t>
      </w:r>
      <w:proofErr w:type="spellEnd"/>
      <w:r w:rsidR="00881436">
        <w:rPr>
          <w:lang w:val="nl-NL"/>
        </w:rPr>
        <w:t xml:space="preserve"> Bingen,  Accountant)</w:t>
      </w:r>
    </w:p>
    <w:p w:rsidR="00C04946" w:rsidRPr="00341DB8" w:rsidRDefault="005B17B7">
      <w:pPr>
        <w:pStyle w:val="FirstParagraph"/>
        <w:rPr>
          <w:lang w:val="nl-NL"/>
        </w:rPr>
      </w:pPr>
      <w:r w:rsidRPr="00341DB8">
        <w:rPr>
          <w:lang w:val="nl-NL"/>
        </w:rPr>
        <w:t>Het kan zijn dat MAR</w:t>
      </w:r>
      <w:r w:rsidRPr="00341DB8">
        <w:rPr>
          <w:lang w:val="nl-NL"/>
        </w:rPr>
        <w:t xml:space="preserve">IËMMA verplicht is </w:t>
      </w:r>
      <w:r w:rsidR="00AF6150">
        <w:rPr>
          <w:lang w:val="nl-NL"/>
        </w:rPr>
        <w:t>uw</w:t>
      </w:r>
      <w:r w:rsidRPr="00341DB8">
        <w:rPr>
          <w:lang w:val="nl-NL"/>
        </w:rPr>
        <w:t xml:space="preserve"> gegevens te verstrekken aan een derde partij, bijvoorbeeld op grond van een wettelijke verplichting.</w:t>
      </w:r>
    </w:p>
    <w:p w:rsidR="00C04946" w:rsidRPr="00341DB8" w:rsidRDefault="005B17B7">
      <w:pPr>
        <w:pStyle w:val="Kop4"/>
        <w:rPr>
          <w:lang w:val="nl-NL"/>
        </w:rPr>
      </w:pPr>
      <w:bookmarkStart w:id="17" w:name="_doorgifte_aan_derde_landen_of_internati"/>
      <w:bookmarkEnd w:id="17"/>
      <w:r w:rsidRPr="00341DB8">
        <w:rPr>
          <w:lang w:val="nl-NL"/>
        </w:rPr>
        <w:t>Doorgifte aan derde landen of internationale organisaties</w:t>
      </w:r>
    </w:p>
    <w:p w:rsidR="00C04946" w:rsidRPr="00341DB8" w:rsidRDefault="005B17B7">
      <w:pPr>
        <w:pStyle w:val="FirstParagraph"/>
        <w:rPr>
          <w:lang w:val="nl-NL"/>
        </w:rPr>
      </w:pPr>
      <w:r w:rsidRPr="00341DB8">
        <w:rPr>
          <w:lang w:val="nl-NL"/>
        </w:rPr>
        <w:t>Om (bijvoorbeeld) technische en operationele redenen kan het nodig zijn dat</w:t>
      </w:r>
      <w:r w:rsidRPr="00341DB8">
        <w:rPr>
          <w:lang w:val="nl-NL"/>
        </w:rPr>
        <w:t xml:space="preserve"> </w:t>
      </w:r>
      <w:r w:rsidRPr="00341DB8">
        <w:rPr>
          <w:lang w:val="nl-NL"/>
        </w:rPr>
        <w:t xml:space="preserve">uw (persoons)gegevens worden doorgegeven aan </w:t>
      </w:r>
      <w:proofErr w:type="spellStart"/>
      <w:r w:rsidRPr="00341DB8">
        <w:rPr>
          <w:lang w:val="nl-NL"/>
        </w:rPr>
        <w:t>aan</w:t>
      </w:r>
      <w:proofErr w:type="spellEnd"/>
      <w:r w:rsidRPr="00341DB8">
        <w:rPr>
          <w:lang w:val="nl-NL"/>
        </w:rPr>
        <w:t xml:space="preserve"> MARIËMMA gelieerde ondernemingen buiten de Europese Economische Ruimte. Omdat de regelgeving op het gebied van de privacybescherming daar mogelijk niet eenzelfde bescherming biedt als binnen de Europese E</w:t>
      </w:r>
      <w:r w:rsidRPr="00341DB8">
        <w:rPr>
          <w:lang w:val="nl-NL"/>
        </w:rPr>
        <w:t xml:space="preserve">conomische Ruimte, zal MARIËMMA gebruik maken van het Privacy </w:t>
      </w:r>
      <w:proofErr w:type="spellStart"/>
      <w:r w:rsidRPr="00341DB8">
        <w:rPr>
          <w:lang w:val="nl-NL"/>
        </w:rPr>
        <w:t>Shield</w:t>
      </w:r>
      <w:proofErr w:type="spellEnd"/>
      <w:r w:rsidRPr="00341DB8">
        <w:rPr>
          <w:lang w:val="nl-NL"/>
        </w:rPr>
        <w:t xml:space="preserve"> of de EU Model </w:t>
      </w:r>
      <w:proofErr w:type="spellStart"/>
      <w:r w:rsidRPr="00341DB8">
        <w:rPr>
          <w:lang w:val="nl-NL"/>
        </w:rPr>
        <w:t>Clauses</w:t>
      </w:r>
      <w:proofErr w:type="spellEnd"/>
      <w:r w:rsidRPr="00341DB8">
        <w:rPr>
          <w:lang w:val="nl-NL"/>
        </w:rPr>
        <w:t xml:space="preserve"> om jouw privacy zoveel mogelijk te beschermen. Wanneer dat niet mogelijk is, zal MARIËMMA aan </w:t>
      </w:r>
      <w:r w:rsidRPr="00341DB8">
        <w:rPr>
          <w:lang w:val="nl-NL"/>
        </w:rPr>
        <w:t xml:space="preserve">u toestemming vragen om </w:t>
      </w:r>
      <w:r w:rsidRPr="00341DB8">
        <w:rPr>
          <w:lang w:val="nl-NL"/>
        </w:rPr>
        <w:t>uw (persoons)gegevens naar landen zonder p</w:t>
      </w:r>
      <w:r w:rsidRPr="00341DB8">
        <w:rPr>
          <w:lang w:val="nl-NL"/>
        </w:rPr>
        <w:t>assend beschermingsniveau door te gegeven. Deze toestemming kun</w:t>
      </w:r>
      <w:r w:rsidR="00AF6150">
        <w:rPr>
          <w:lang w:val="nl-NL"/>
        </w:rPr>
        <w:t>t</w:t>
      </w:r>
      <w:r w:rsidRPr="00341DB8">
        <w:rPr>
          <w:lang w:val="nl-NL"/>
        </w:rPr>
        <w:t xml:space="preserve"> </w:t>
      </w:r>
      <w:r w:rsidR="00AF6150">
        <w:rPr>
          <w:lang w:val="nl-NL"/>
        </w:rPr>
        <w:t>u</w:t>
      </w:r>
      <w:r w:rsidRPr="00341DB8">
        <w:rPr>
          <w:lang w:val="nl-NL"/>
        </w:rPr>
        <w:t xml:space="preserve"> te allen tijde intrekken.</w:t>
      </w:r>
    </w:p>
    <w:p w:rsidR="00C04946" w:rsidRPr="00341DB8" w:rsidRDefault="005B17B7">
      <w:pPr>
        <w:pStyle w:val="Kop4"/>
        <w:rPr>
          <w:lang w:val="nl-NL"/>
        </w:rPr>
      </w:pPr>
      <w:bookmarkStart w:id="18" w:name="_kan_dit_privacy_statement_worden_gewijz"/>
      <w:bookmarkEnd w:id="18"/>
      <w:r w:rsidRPr="00341DB8">
        <w:rPr>
          <w:lang w:val="nl-NL"/>
        </w:rPr>
        <w:t>Kan dit Privacy Statement worden gewijzigd?</w:t>
      </w:r>
    </w:p>
    <w:p w:rsidR="00C04946" w:rsidRPr="00341DB8" w:rsidRDefault="005B17B7">
      <w:pPr>
        <w:pStyle w:val="FirstParagraph"/>
        <w:rPr>
          <w:lang w:val="nl-NL"/>
        </w:rPr>
      </w:pPr>
      <w:r w:rsidRPr="00341DB8">
        <w:rPr>
          <w:lang w:val="nl-NL"/>
        </w:rPr>
        <w:t xml:space="preserve">Dit Privacy Statement kan worden gewijzigd. Wij adviseren </w:t>
      </w:r>
      <w:r w:rsidR="00AF6150">
        <w:rPr>
          <w:lang w:val="nl-NL"/>
        </w:rPr>
        <w:t>u</w:t>
      </w:r>
      <w:r w:rsidRPr="00341DB8">
        <w:rPr>
          <w:lang w:val="nl-NL"/>
        </w:rPr>
        <w:t xml:space="preserve"> daarom regelmatig het Privacy Statement na te lezen op eve</w:t>
      </w:r>
      <w:r w:rsidRPr="00341DB8">
        <w:rPr>
          <w:lang w:val="nl-NL"/>
        </w:rPr>
        <w:t>ntuele wijzigingen.</w:t>
      </w:r>
    </w:p>
    <w:p w:rsidR="00C04946" w:rsidRPr="00341DB8" w:rsidRDefault="005B17B7">
      <w:pPr>
        <w:pStyle w:val="Kop4"/>
        <w:rPr>
          <w:lang w:val="nl-NL"/>
        </w:rPr>
      </w:pPr>
      <w:bookmarkStart w:id="19" w:name="_waar_kan_je_terecht_met_klachten_en_vra"/>
      <w:bookmarkEnd w:id="19"/>
      <w:r w:rsidRPr="00341DB8">
        <w:rPr>
          <w:lang w:val="nl-NL"/>
        </w:rPr>
        <w:t>Waar k</w:t>
      </w:r>
      <w:r w:rsidR="001F5949">
        <w:rPr>
          <w:lang w:val="nl-NL"/>
        </w:rPr>
        <w:t>unt u</w:t>
      </w:r>
      <w:r w:rsidRPr="00341DB8">
        <w:rPr>
          <w:lang w:val="nl-NL"/>
        </w:rPr>
        <w:t xml:space="preserve"> terecht met klachten en vragen?</w:t>
      </w:r>
    </w:p>
    <w:p w:rsidR="001F5949" w:rsidRPr="001F5949" w:rsidRDefault="005B17B7">
      <w:pPr>
        <w:pStyle w:val="FirstParagraph"/>
        <w:rPr>
          <w:lang w:val="nl-NL"/>
        </w:rPr>
      </w:pPr>
      <w:r w:rsidRPr="00341DB8">
        <w:rPr>
          <w:lang w:val="nl-NL"/>
        </w:rPr>
        <w:t xml:space="preserve">Mocht </w:t>
      </w:r>
      <w:r w:rsidR="003D57F2">
        <w:rPr>
          <w:lang w:val="nl-NL"/>
        </w:rPr>
        <w:t>u</w:t>
      </w:r>
      <w:r w:rsidRPr="00341DB8">
        <w:rPr>
          <w:lang w:val="nl-NL"/>
        </w:rPr>
        <w:t xml:space="preserve"> nog vragen hebben over dit Privacy Statement en de wijze waarop MARIËMMA </w:t>
      </w:r>
      <w:r w:rsidR="003D57F2">
        <w:rPr>
          <w:lang w:val="nl-NL"/>
        </w:rPr>
        <w:t>uw</w:t>
      </w:r>
      <w:r w:rsidRPr="00341DB8">
        <w:rPr>
          <w:lang w:val="nl-NL"/>
        </w:rPr>
        <w:t xml:space="preserve"> gegevens gebruikt, dan kun</w:t>
      </w:r>
      <w:r w:rsidR="003D57F2">
        <w:rPr>
          <w:lang w:val="nl-NL"/>
        </w:rPr>
        <w:t>t</w:t>
      </w:r>
      <w:r w:rsidRPr="00341DB8">
        <w:rPr>
          <w:lang w:val="nl-NL"/>
        </w:rPr>
        <w:t xml:space="preserve"> </w:t>
      </w:r>
      <w:r w:rsidR="003D57F2">
        <w:rPr>
          <w:lang w:val="nl-NL"/>
        </w:rPr>
        <w:t>u</w:t>
      </w:r>
      <w:r w:rsidRPr="00341DB8">
        <w:rPr>
          <w:lang w:val="nl-NL"/>
        </w:rPr>
        <w:t xml:space="preserve"> een e-mail sturen naar </w:t>
      </w:r>
      <w:r w:rsidRPr="001F5949">
        <w:rPr>
          <w:color w:val="595959" w:themeColor="text1" w:themeTint="A6"/>
        </w:rPr>
        <w:fldChar w:fldCharType="begin"/>
      </w:r>
      <w:r w:rsidRPr="001F5949">
        <w:rPr>
          <w:color w:val="595959" w:themeColor="text1" w:themeTint="A6"/>
          <w:lang w:val="nl-NL"/>
        </w:rPr>
        <w:instrText xml:space="preserve"> HYPERLINK "mailto:info@mariemma-hairandnails.nl" \h</w:instrText>
      </w:r>
      <w:r w:rsidRPr="001F5949">
        <w:rPr>
          <w:color w:val="595959" w:themeColor="text1" w:themeTint="A6"/>
          <w:lang w:val="nl-NL"/>
        </w:rPr>
        <w:instrText xml:space="preserve"> </w:instrText>
      </w:r>
      <w:r w:rsidRPr="001F5949">
        <w:rPr>
          <w:color w:val="595959" w:themeColor="text1" w:themeTint="A6"/>
        </w:rPr>
        <w:fldChar w:fldCharType="separate"/>
      </w:r>
      <w:r w:rsidRPr="001F5949">
        <w:rPr>
          <w:color w:val="595959" w:themeColor="text1" w:themeTint="A6"/>
          <w:lang w:val="nl-NL"/>
        </w:rPr>
        <w:t>info@mariemma-hairandnails.nl</w:t>
      </w:r>
      <w:r w:rsidRPr="001F5949">
        <w:rPr>
          <w:color w:val="595959" w:themeColor="text1" w:themeTint="A6"/>
        </w:rPr>
        <w:fldChar w:fldCharType="end"/>
      </w:r>
      <w:r w:rsidRPr="00341DB8">
        <w:rPr>
          <w:lang w:val="nl-NL"/>
        </w:rPr>
        <w:t xml:space="preserve">. Ook als </w:t>
      </w:r>
      <w:r w:rsidR="001F5949">
        <w:rPr>
          <w:lang w:val="nl-NL"/>
        </w:rPr>
        <w:t>u</w:t>
      </w:r>
      <w:r w:rsidRPr="00341DB8">
        <w:rPr>
          <w:lang w:val="nl-NL"/>
        </w:rPr>
        <w:t xml:space="preserve"> een klacht he</w:t>
      </w:r>
      <w:r w:rsidR="001F5949">
        <w:rPr>
          <w:lang w:val="nl-NL"/>
        </w:rPr>
        <w:t>eft</w:t>
      </w:r>
      <w:r w:rsidRPr="00341DB8">
        <w:rPr>
          <w:lang w:val="nl-NL"/>
        </w:rPr>
        <w:t xml:space="preserve"> over de manier waarop MARIËMMA </w:t>
      </w:r>
      <w:r w:rsidRPr="00341DB8">
        <w:rPr>
          <w:lang w:val="nl-NL"/>
        </w:rPr>
        <w:t>uw gegevens verwerkt, kun</w:t>
      </w:r>
      <w:r w:rsidR="001F5949">
        <w:rPr>
          <w:lang w:val="nl-NL"/>
        </w:rPr>
        <w:t>t</w:t>
      </w:r>
      <w:r w:rsidRPr="00341DB8">
        <w:rPr>
          <w:lang w:val="nl-NL"/>
        </w:rPr>
        <w:t xml:space="preserve"> </w:t>
      </w:r>
      <w:r w:rsidR="001F5949">
        <w:rPr>
          <w:lang w:val="nl-NL"/>
        </w:rPr>
        <w:t>u</w:t>
      </w:r>
      <w:r w:rsidRPr="00341DB8">
        <w:rPr>
          <w:lang w:val="nl-NL"/>
        </w:rPr>
        <w:t xml:space="preserve"> een e-mail sturen naar </w:t>
      </w:r>
      <w:hyperlink r:id="rId9">
        <w:r w:rsidRPr="001F5949">
          <w:rPr>
            <w:color w:val="595959" w:themeColor="text1" w:themeTint="A6"/>
            <w:lang w:val="nl-NL"/>
          </w:rPr>
          <w:t>info@mariemma-hairandnails.nl</w:t>
        </w:r>
      </w:hyperlink>
      <w:r w:rsidRPr="001F5949">
        <w:rPr>
          <w:color w:val="595959" w:themeColor="text1" w:themeTint="A6"/>
          <w:lang w:val="nl-NL"/>
        </w:rPr>
        <w:t>.</w:t>
      </w:r>
      <w:r w:rsidRPr="00341DB8">
        <w:rPr>
          <w:lang w:val="nl-NL"/>
        </w:rPr>
        <w:t xml:space="preserve"> Daarnaast k</w:t>
      </w:r>
      <w:r w:rsidR="001F5949">
        <w:rPr>
          <w:lang w:val="nl-NL"/>
        </w:rPr>
        <w:t>unt u</w:t>
      </w:r>
      <w:r w:rsidRPr="00341DB8">
        <w:rPr>
          <w:lang w:val="nl-NL"/>
        </w:rPr>
        <w:t xml:space="preserve"> ook altijd contact opnemen met de bevoegde nationale toezichthouder op het gebied van privacybescherming. </w:t>
      </w:r>
      <w:r w:rsidRPr="001F5949">
        <w:rPr>
          <w:lang w:val="nl-NL"/>
        </w:rPr>
        <w:t xml:space="preserve">In Nederland is dit de </w:t>
      </w:r>
      <w:hyperlink r:id="rId10">
        <w:r w:rsidRPr="001F5949">
          <w:rPr>
            <w:lang w:val="nl-NL"/>
          </w:rPr>
          <w:t>Autoriteit Persoonsgegevens</w:t>
        </w:r>
      </w:hyperlink>
      <w:r w:rsidRPr="001F5949">
        <w:rPr>
          <w:lang w:val="nl-NL"/>
        </w:rPr>
        <w:t>.</w:t>
      </w:r>
      <w:bookmarkStart w:id="20" w:name="_GoBack"/>
      <w:bookmarkEnd w:id="20"/>
    </w:p>
    <w:sectPr w:rsidR="001F5949" w:rsidRPr="001F5949" w:rsidSect="007B7999">
      <w:pgSz w:w="12240" w:h="15840"/>
      <w:pgMar w:top="709" w:right="1041" w:bottom="851" w:left="1276"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7B7" w:rsidRDefault="005B17B7">
      <w:pPr>
        <w:spacing w:after="0" w:line="240" w:lineRule="auto"/>
      </w:pPr>
      <w:r>
        <w:separator/>
      </w:r>
    </w:p>
  </w:endnote>
  <w:endnote w:type="continuationSeparator" w:id="0">
    <w:p w:rsidR="005B17B7" w:rsidRDefault="005B1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DejaVu San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7B7" w:rsidRDefault="005B17B7">
      <w:r>
        <w:separator/>
      </w:r>
    </w:p>
  </w:footnote>
  <w:footnote w:type="continuationSeparator" w:id="0">
    <w:p w:rsidR="005B17B7" w:rsidRDefault="005B1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5D40D69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1347EB2"/>
    <w:multiLevelType w:val="multilevel"/>
    <w:tmpl w:val="2D2EAD0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666337AD"/>
    <w:multiLevelType w:val="multilevel"/>
    <w:tmpl w:val="2998018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F5949"/>
    <w:rsid w:val="002707D6"/>
    <w:rsid w:val="00341DB8"/>
    <w:rsid w:val="00366E7C"/>
    <w:rsid w:val="003D57F2"/>
    <w:rsid w:val="00494B9E"/>
    <w:rsid w:val="004E29B3"/>
    <w:rsid w:val="00590D07"/>
    <w:rsid w:val="005B17B7"/>
    <w:rsid w:val="005F0E22"/>
    <w:rsid w:val="00682872"/>
    <w:rsid w:val="006B5F0D"/>
    <w:rsid w:val="00784D58"/>
    <w:rsid w:val="007B7999"/>
    <w:rsid w:val="00881436"/>
    <w:rsid w:val="00896D8C"/>
    <w:rsid w:val="008A2658"/>
    <w:rsid w:val="008C0A79"/>
    <w:rsid w:val="008D6863"/>
    <w:rsid w:val="00AE0A9C"/>
    <w:rsid w:val="00AF6150"/>
    <w:rsid w:val="00B86B75"/>
    <w:rsid w:val="00BA2E03"/>
    <w:rsid w:val="00BC48D5"/>
    <w:rsid w:val="00BE377C"/>
    <w:rsid w:val="00C04946"/>
    <w:rsid w:val="00C36279"/>
    <w:rsid w:val="00E315A3"/>
    <w:rsid w:val="00EE0C73"/>
    <w:rsid w:val="00F14C6D"/>
    <w:rsid w:val="00F861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E28E"/>
  <w15:docId w15:val="{45245690-B16A-4EA5-828D-D12A7A22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after="200" w:line="288" w:lineRule="auto"/>
    </w:pPr>
    <w:rPr>
      <w:color w:val="00000A"/>
      <w:sz w:val="24"/>
    </w:rPr>
  </w:style>
  <w:style w:type="paragraph" w:styleId="Kop1">
    <w:name w:val="heading 1"/>
    <w:basedOn w:val="Standaard"/>
    <w:uiPriority w:val="9"/>
    <w:qFormat/>
    <w:pPr>
      <w:keepNext/>
      <w:keepLines/>
      <w:spacing w:before="482" w:after="198"/>
      <w:outlineLvl w:val="0"/>
    </w:pPr>
    <w:rPr>
      <w:rFonts w:asciiTheme="majorHAnsi" w:eastAsiaTheme="majorEastAsia" w:hAnsiTheme="majorHAnsi" w:cstheme="majorBidi"/>
      <w:b/>
      <w:bCs/>
      <w:color w:val="000000"/>
      <w:sz w:val="32"/>
      <w:szCs w:val="32"/>
    </w:rPr>
  </w:style>
  <w:style w:type="paragraph" w:styleId="Kop2">
    <w:name w:val="heading 2"/>
    <w:basedOn w:val="Standaard"/>
    <w:uiPriority w:val="9"/>
    <w:unhideWhenUsed/>
    <w:qFormat/>
    <w:pPr>
      <w:keepNext/>
      <w:keepLines/>
      <w:spacing w:before="198" w:after="198"/>
      <w:outlineLvl w:val="1"/>
    </w:pPr>
    <w:rPr>
      <w:rFonts w:asciiTheme="majorHAnsi" w:eastAsiaTheme="majorEastAsia" w:hAnsiTheme="majorHAnsi" w:cstheme="majorBidi"/>
      <w:b/>
      <w:bCs/>
      <w:color w:val="000000"/>
      <w:sz w:val="28"/>
      <w:szCs w:val="32"/>
    </w:rPr>
  </w:style>
  <w:style w:type="paragraph" w:styleId="Kop3">
    <w:name w:val="heading 3"/>
    <w:basedOn w:val="Standaard"/>
    <w:uiPriority w:val="9"/>
    <w:unhideWhenUsed/>
    <w:qFormat/>
    <w:pPr>
      <w:keepNext/>
      <w:keepLines/>
      <w:spacing w:before="198" w:after="198"/>
      <w:outlineLvl w:val="2"/>
    </w:pPr>
    <w:rPr>
      <w:rFonts w:asciiTheme="majorHAnsi" w:eastAsiaTheme="majorEastAsia" w:hAnsiTheme="majorHAnsi" w:cstheme="majorBidi"/>
      <w:b/>
      <w:bCs/>
      <w:color w:val="000000"/>
      <w:sz w:val="28"/>
      <w:szCs w:val="28"/>
    </w:rPr>
  </w:style>
  <w:style w:type="paragraph" w:styleId="Kop4">
    <w:name w:val="heading 4"/>
    <w:basedOn w:val="Standaard"/>
    <w:uiPriority w:val="9"/>
    <w:unhideWhenUsed/>
    <w:qFormat/>
    <w:pPr>
      <w:keepNext/>
      <w:keepLines/>
      <w:spacing w:before="198" w:after="198"/>
      <w:outlineLvl w:val="3"/>
    </w:pPr>
    <w:rPr>
      <w:rFonts w:asciiTheme="majorHAnsi" w:eastAsiaTheme="majorEastAsia" w:hAnsiTheme="majorHAnsi" w:cstheme="majorBidi"/>
      <w:b/>
      <w:bCs/>
      <w:color w:val="000000"/>
    </w:rPr>
  </w:style>
  <w:style w:type="paragraph" w:styleId="Kop5">
    <w:name w:val="heading 5"/>
    <w:basedOn w:val="Standaard"/>
    <w:uiPriority w:val="9"/>
    <w:unhideWhenUsed/>
    <w:qFormat/>
    <w:pPr>
      <w:keepNext/>
      <w:keepLines/>
      <w:spacing w:before="200" w:after="0"/>
      <w:outlineLvl w:val="4"/>
    </w:pPr>
    <w:rPr>
      <w:rFonts w:asciiTheme="majorHAnsi" w:eastAsiaTheme="majorEastAsia" w:hAnsiTheme="majorHAnsi" w:cstheme="majorBidi"/>
      <w:i/>
      <w:iCs/>
      <w:color w:val="000000"/>
    </w:rPr>
  </w:style>
  <w:style w:type="paragraph" w:styleId="Kop6">
    <w:name w:val="heading 6"/>
    <w:basedOn w:val="Standaard"/>
    <w:uiPriority w:val="9"/>
    <w:unhideWhenUsed/>
    <w:qFormat/>
    <w:pPr>
      <w:keepNext/>
      <w:keepLines/>
      <w:spacing w:before="200" w:after="0"/>
      <w:outlineLvl w:val="5"/>
    </w:pPr>
    <w:rPr>
      <w:rFonts w:asciiTheme="majorHAnsi" w:eastAsiaTheme="majorEastAsia" w:hAnsiTheme="majorHAnsi" w:cstheme="majorBid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ijschriftChar">
    <w:name w:val="Bijschrift Char"/>
    <w:basedOn w:val="Standaardalinea-lettertype"/>
    <w:link w:val="Bijschrift"/>
    <w:qFormat/>
  </w:style>
  <w:style w:type="character" w:customStyle="1" w:styleId="VerbatimChar">
    <w:name w:val="Verbatim Char"/>
    <w:basedOn w:val="BijschriftChar"/>
    <w:link w:val="SourceCode"/>
    <w:qFormat/>
    <w:rPr>
      <w:rFonts w:ascii="Consolas" w:hAnsi="Consolas"/>
      <w:sz w:val="22"/>
    </w:rPr>
  </w:style>
  <w:style w:type="character" w:customStyle="1" w:styleId="FootnoteAnchor">
    <w:name w:val="Footnote Anchor"/>
    <w:basedOn w:val="BijschriftChar"/>
    <w:rPr>
      <w:vertAlign w:val="superscript"/>
    </w:rPr>
  </w:style>
  <w:style w:type="character" w:customStyle="1" w:styleId="InternetLink">
    <w:name w:val="Internet Link"/>
    <w:basedOn w:val="BijschriftChar"/>
    <w:rPr>
      <w:color w:val="4F81BD" w:themeColor="accent1"/>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paragraph" w:customStyle="1" w:styleId="Heading">
    <w:name w:val="Heading"/>
    <w:basedOn w:val="Standaard"/>
    <w:next w:val="Plattetekst"/>
    <w:qFormat/>
    <w:pPr>
      <w:keepNext/>
      <w:spacing w:before="240" w:after="120"/>
    </w:pPr>
    <w:rPr>
      <w:rFonts w:ascii="Liberation Sans" w:eastAsia="DejaVu Sans" w:hAnsi="Liberation Sans" w:cs="DejaVu Sans"/>
      <w:sz w:val="28"/>
      <w:szCs w:val="28"/>
    </w:rPr>
  </w:style>
  <w:style w:type="paragraph" w:styleId="Plattetekst">
    <w:name w:val="Body Text"/>
    <w:basedOn w:val="Standaard"/>
    <w:qFormat/>
    <w:pPr>
      <w:spacing w:before="180" w:after="180"/>
    </w:pPr>
  </w:style>
  <w:style w:type="paragraph" w:styleId="Lijst">
    <w:name w:val="List"/>
    <w:basedOn w:val="Plattetekst"/>
  </w:style>
  <w:style w:type="paragraph" w:styleId="Bijschrift">
    <w:name w:val="caption"/>
    <w:basedOn w:val="Standaard"/>
    <w:link w:val="BijschriftChar"/>
    <w:qFormat/>
    <w:pPr>
      <w:spacing w:after="120"/>
    </w:pPr>
    <w:rPr>
      <w:i/>
    </w:rPr>
  </w:style>
  <w:style w:type="paragraph" w:customStyle="1" w:styleId="Index">
    <w:name w:val="Index"/>
    <w:basedOn w:val="Standaard"/>
    <w:qFormat/>
    <w:pPr>
      <w:suppressLineNumbers/>
    </w:pPr>
  </w:style>
  <w:style w:type="paragraph" w:customStyle="1" w:styleId="FirstParagraph">
    <w:name w:val="First Paragraph"/>
    <w:basedOn w:val="Plattetekst"/>
    <w:qFormat/>
  </w:style>
  <w:style w:type="paragraph" w:customStyle="1" w:styleId="Compact">
    <w:name w:val="Compact"/>
    <w:basedOn w:val="Plattetekst"/>
    <w:qFormat/>
    <w:pPr>
      <w:spacing w:before="36" w:after="36"/>
    </w:pPr>
  </w:style>
  <w:style w:type="paragraph" w:styleId="Titel">
    <w:name w:val="Title"/>
    <w:basedOn w:val="Standaard"/>
    <w:qFormat/>
    <w:pPr>
      <w:keepNext/>
      <w:keepLines/>
      <w:spacing w:before="480" w:after="240"/>
      <w:jc w:val="center"/>
    </w:pPr>
    <w:rPr>
      <w:rFonts w:asciiTheme="majorHAnsi" w:eastAsiaTheme="majorEastAsia" w:hAnsiTheme="majorHAnsi" w:cstheme="majorBidi"/>
      <w:b/>
      <w:bCs/>
      <w:color w:val="000000"/>
      <w:sz w:val="36"/>
      <w:szCs w:val="36"/>
    </w:rPr>
  </w:style>
  <w:style w:type="paragraph" w:styleId="Ondertitel">
    <w:name w:val="Subtitle"/>
    <w:basedOn w:val="Titel"/>
    <w:qFormat/>
    <w:pPr>
      <w:spacing w:before="240"/>
    </w:pPr>
    <w:rPr>
      <w:sz w:val="30"/>
      <w:szCs w:val="30"/>
    </w:rPr>
  </w:style>
  <w:style w:type="paragraph" w:customStyle="1" w:styleId="Author">
    <w:name w:val="Author"/>
    <w:qFormat/>
    <w:pPr>
      <w:keepNext/>
      <w:keepLines/>
      <w:jc w:val="center"/>
    </w:pPr>
    <w:rPr>
      <w:color w:val="00000A"/>
      <w:sz w:val="24"/>
    </w:rPr>
  </w:style>
  <w:style w:type="paragraph" w:styleId="Datum">
    <w:name w:val="Date"/>
    <w:qFormat/>
    <w:pPr>
      <w:keepNext/>
      <w:keepLines/>
      <w:jc w:val="center"/>
    </w:pPr>
    <w:rPr>
      <w:color w:val="00000A"/>
      <w:sz w:val="24"/>
    </w:rPr>
  </w:style>
  <w:style w:type="paragraph" w:customStyle="1" w:styleId="Abstract">
    <w:name w:val="Abstract"/>
    <w:basedOn w:val="Standaard"/>
    <w:qFormat/>
    <w:pPr>
      <w:keepNext/>
      <w:keepLines/>
      <w:spacing w:before="300" w:after="300"/>
    </w:pPr>
    <w:rPr>
      <w:sz w:val="20"/>
      <w:szCs w:val="20"/>
    </w:rPr>
  </w:style>
  <w:style w:type="paragraph" w:styleId="Bibliografie">
    <w:name w:val="Bibliography"/>
    <w:basedOn w:val="Standaard"/>
    <w:qFormat/>
  </w:style>
  <w:style w:type="paragraph" w:styleId="Bloktekst">
    <w:name w:val="Block Text"/>
    <w:basedOn w:val="Plattetekst"/>
    <w:uiPriority w:val="9"/>
    <w:unhideWhenUsed/>
    <w:qFormat/>
    <w:pPr>
      <w:spacing w:before="100" w:after="100"/>
    </w:pPr>
    <w:rPr>
      <w:rFonts w:asciiTheme="majorHAnsi" w:eastAsiaTheme="majorEastAsia" w:hAnsiTheme="majorHAnsi" w:cstheme="majorBidi"/>
      <w:bCs/>
      <w:sz w:val="20"/>
      <w:szCs w:val="20"/>
    </w:rPr>
  </w:style>
  <w:style w:type="paragraph" w:styleId="Voetnoottekst">
    <w:name w:val="footnote text"/>
    <w:basedOn w:val="Standaard"/>
    <w:uiPriority w:val="9"/>
    <w:unhideWhenUsed/>
    <w:qFormat/>
  </w:style>
  <w:style w:type="paragraph" w:customStyle="1" w:styleId="DefinitionTerm">
    <w:name w:val="Definition Term"/>
    <w:basedOn w:val="Standaard"/>
    <w:qFormat/>
    <w:pPr>
      <w:keepNext/>
      <w:keepLines/>
      <w:spacing w:after="0"/>
    </w:pPr>
    <w:rPr>
      <w:b/>
    </w:rPr>
  </w:style>
  <w:style w:type="paragraph" w:customStyle="1" w:styleId="Definition">
    <w:name w:val="Definition"/>
    <w:basedOn w:val="Standaard"/>
    <w:qFormat/>
  </w:style>
  <w:style w:type="paragraph" w:customStyle="1" w:styleId="TableCaption">
    <w:name w:val="Table Caption"/>
    <w:basedOn w:val="Bijschrift"/>
    <w:qFormat/>
    <w:pPr>
      <w:keepNext/>
    </w:pPr>
  </w:style>
  <w:style w:type="paragraph" w:customStyle="1" w:styleId="ImageCaption">
    <w:name w:val="Image Caption"/>
    <w:basedOn w:val="Bijschrift"/>
    <w:qFormat/>
  </w:style>
  <w:style w:type="paragraph" w:customStyle="1" w:styleId="Figure">
    <w:name w:val="Figure"/>
    <w:basedOn w:val="Standaard"/>
    <w:qFormat/>
  </w:style>
  <w:style w:type="paragraph" w:customStyle="1" w:styleId="FigurewithCaption">
    <w:name w:val="Figure with Caption"/>
    <w:basedOn w:val="Figure"/>
    <w:qFormat/>
    <w:pPr>
      <w:keepNext/>
    </w:pPr>
  </w:style>
  <w:style w:type="paragraph" w:styleId="Kopvaninhoudsopgave">
    <w:name w:val="TOC Heading"/>
    <w:basedOn w:val="Kop1"/>
    <w:uiPriority w:val="39"/>
    <w:unhideWhenUsed/>
    <w:qFormat/>
    <w:pPr>
      <w:spacing w:before="240" w:after="0" w:line="259" w:lineRule="auto"/>
    </w:pPr>
    <w:rPr>
      <w:b w:val="0"/>
      <w:bCs w:val="0"/>
      <w:color w:val="365F91" w:themeColor="accent1" w:themeShade="BF"/>
    </w:rPr>
  </w:style>
  <w:style w:type="paragraph" w:customStyle="1" w:styleId="SourceCode">
    <w:name w:val="Source Code"/>
    <w:basedOn w:val="Standaard"/>
    <w:link w:val="VerbatimChar"/>
    <w:qFormat/>
  </w:style>
  <w:style w:type="paragraph" w:customStyle="1" w:styleId="Quotations">
    <w:name w:val="Quotations"/>
    <w:basedOn w:val="Standaard"/>
    <w:qFormat/>
  </w:style>
  <w:style w:type="paragraph" w:customStyle="1" w:styleId="ListContents">
    <w:name w:val="List Contents"/>
    <w:basedOn w:val="Standa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iemma-hairandnails.nl" TargetMode="External"/><Relationship Id="rId3" Type="http://schemas.openxmlformats.org/officeDocument/2006/relationships/settings" Target="settings.xml"/><Relationship Id="rId7" Type="http://schemas.openxmlformats.org/officeDocument/2006/relationships/hyperlink" Target="mailto:info@mariemma-hairandnail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utoriteitpersoonsgegevens.nl/" TargetMode="External"/><Relationship Id="rId4" Type="http://schemas.openxmlformats.org/officeDocument/2006/relationships/webSettings" Target="webSettings.xml"/><Relationship Id="rId9" Type="http://schemas.openxmlformats.org/officeDocument/2006/relationships/hyperlink" Target="mailto:info@mariemma-hairandnail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1335</Words>
  <Characters>7347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Teklenburg</dc:creator>
  <cp:lastModifiedBy>Maria Teklenburg</cp:lastModifiedBy>
  <cp:revision>12</cp:revision>
  <dcterms:created xsi:type="dcterms:W3CDTF">2018-05-23T19:32:00Z</dcterms:created>
  <dcterms:modified xsi:type="dcterms:W3CDTF">2018-05-23T20:33:00Z</dcterms:modified>
</cp:coreProperties>
</file>